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5771D9" w14:textId="58EF5B1B" w:rsidR="003654C2" w:rsidRDefault="003654C2" w:rsidP="00CC63EB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Cs/>
          <w:caps/>
          <w:sz w:val="28"/>
          <w:szCs w:val="28"/>
          <w:lang w:eastAsia="zh-CN"/>
        </w:rPr>
      </w:pPr>
    </w:p>
    <w:p w14:paraId="356F76A3" w14:textId="77777777" w:rsidR="004C0414" w:rsidRDefault="00CC63EB" w:rsidP="00CC63EB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3744">
        <w:rPr>
          <w:rFonts w:ascii="Times New Roman" w:hAnsi="Times New Roman" w:cs="Times New Roman"/>
          <w:bCs/>
          <w:sz w:val="28"/>
          <w:szCs w:val="28"/>
        </w:rPr>
        <w:t xml:space="preserve">Федеральное государственное образовательное бюджетное </w:t>
      </w:r>
    </w:p>
    <w:p w14:paraId="13452136" w14:textId="793D4996" w:rsidR="00CC63EB" w:rsidRPr="004C0414" w:rsidRDefault="00CC63EB" w:rsidP="004C0414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3F3744">
        <w:rPr>
          <w:rFonts w:ascii="Times New Roman" w:hAnsi="Times New Roman" w:cs="Times New Roman"/>
          <w:bCs/>
          <w:sz w:val="28"/>
          <w:szCs w:val="28"/>
        </w:rPr>
        <w:t>учреждение высшего образования</w:t>
      </w:r>
    </w:p>
    <w:p w14:paraId="5E17DA86" w14:textId="77777777" w:rsidR="00CC63EB" w:rsidRPr="003F3744" w:rsidRDefault="00CC63EB" w:rsidP="00CC63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744">
        <w:rPr>
          <w:rFonts w:ascii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4273293" w14:textId="77777777" w:rsidR="00CC63EB" w:rsidRPr="003F3744" w:rsidRDefault="00CC63EB" w:rsidP="00CC63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744">
        <w:rPr>
          <w:rFonts w:ascii="Times New Roman" w:hAnsi="Times New Roman" w:cs="Times New Roman"/>
          <w:b/>
          <w:sz w:val="28"/>
          <w:szCs w:val="28"/>
        </w:rPr>
        <w:t xml:space="preserve">Департамент мировой экономики и международного бизнеса </w:t>
      </w:r>
    </w:p>
    <w:p w14:paraId="65BD0DDC" w14:textId="142B869D" w:rsidR="00BC7CA8" w:rsidRPr="00CC63EB" w:rsidRDefault="00CC63EB" w:rsidP="00CC63E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F3744">
        <w:rPr>
          <w:rFonts w:ascii="Times New Roman" w:hAnsi="Times New Roman" w:cs="Times New Roman"/>
          <w:b/>
          <w:sz w:val="28"/>
          <w:szCs w:val="28"/>
        </w:rPr>
        <w:t>Факультета международных отношений</w:t>
      </w:r>
    </w:p>
    <w:p w14:paraId="20C9AFDA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4221"/>
        <w:gridCol w:w="5135"/>
      </w:tblGrid>
      <w:tr w:rsidR="00B92628" w:rsidRPr="00B92628" w14:paraId="149598BF" w14:textId="77777777" w:rsidTr="00444176">
        <w:tc>
          <w:tcPr>
            <w:tcW w:w="4221" w:type="dxa"/>
            <w:shd w:val="clear" w:color="auto" w:fill="auto"/>
          </w:tcPr>
          <w:p w14:paraId="2A333DAE" w14:textId="77777777" w:rsidR="00B92628" w:rsidRPr="00B92628" w:rsidRDefault="00B92628" w:rsidP="00B926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  <w:shd w:val="clear" w:color="auto" w:fill="auto"/>
          </w:tcPr>
          <w:p w14:paraId="0AD2032C" w14:textId="77777777" w:rsidR="00B92628" w:rsidRPr="00B92628" w:rsidRDefault="00B92628" w:rsidP="00B92628">
            <w:pPr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9262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35D062FC" w14:textId="08753D8A" w:rsidR="00B92628" w:rsidRPr="00B92628" w:rsidRDefault="00B92628" w:rsidP="00B92628">
            <w:pPr>
              <w:spacing w:before="240" w:after="24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Проректор по </w:t>
            </w:r>
            <w:r w:rsidR="004C041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учебной и методической работе</w:t>
            </w:r>
            <w:r w:rsidRPr="00B9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14:paraId="167239A3" w14:textId="72629240" w:rsidR="00B92628" w:rsidRPr="00B92628" w:rsidRDefault="00B92628" w:rsidP="00B92628">
            <w:pPr>
              <w:spacing w:before="240" w:after="240" w:line="240" w:lineRule="auto"/>
              <w:ind w:left="318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 А. Каменева</w:t>
            </w:r>
          </w:p>
          <w:p w14:paraId="3719DEC2" w14:textId="58D1711E" w:rsidR="00B92628" w:rsidRPr="00B92628" w:rsidRDefault="00555D6A" w:rsidP="00B92628">
            <w:pPr>
              <w:spacing w:after="0" w:line="240" w:lineRule="auto"/>
              <w:ind w:left="31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22.06.</w:t>
            </w:r>
            <w:r w:rsidR="00B92628" w:rsidRPr="00B9262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</w:t>
            </w:r>
          </w:p>
          <w:p w14:paraId="76838952" w14:textId="77777777" w:rsidR="00B92628" w:rsidRPr="00B92628" w:rsidRDefault="00B92628" w:rsidP="00B92628">
            <w:pPr>
              <w:spacing w:after="0" w:line="360" w:lineRule="auto"/>
              <w:ind w:right="-770" w:firstLine="627"/>
              <w:rPr>
                <w:rFonts w:ascii="Times New Roman" w:eastAsia="SimSun" w:hAnsi="Times New Roman" w:cs="Times New Roman"/>
                <w:bCs/>
                <w:sz w:val="28"/>
                <w:szCs w:val="28"/>
                <w:lang w:eastAsia="zh-CN"/>
              </w:rPr>
            </w:pPr>
          </w:p>
          <w:p w14:paraId="2F380E9E" w14:textId="77777777" w:rsidR="00B92628" w:rsidRPr="00B92628" w:rsidRDefault="00B92628" w:rsidP="00B9262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221D7465" w14:textId="6B797DC9" w:rsidR="00B92628" w:rsidRPr="00BC7CA8" w:rsidRDefault="00B92628" w:rsidP="00BC7C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CF28033" w14:textId="288ED3E1" w:rsidR="00BC7CA8" w:rsidRPr="00BC7CA8" w:rsidRDefault="00452C7B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М.А</w:t>
      </w:r>
      <w:r w:rsidR="00365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мурская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="00365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.А. </w:t>
      </w:r>
      <w:r w:rsidR="003654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Горошникова</w:t>
      </w:r>
    </w:p>
    <w:p w14:paraId="2E2D07E2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09F289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ВВЕДЕНИЕ В СПЕЦИАЛЬНОСТЬ</w:t>
      </w:r>
    </w:p>
    <w:p w14:paraId="72AA40F7" w14:textId="77777777" w:rsidR="00BC7CA8" w:rsidRPr="00BC7CA8" w:rsidRDefault="00BC7CA8" w:rsidP="00BC7CA8">
      <w:pPr>
        <w:shd w:val="clear" w:color="auto" w:fill="FFFFFF"/>
        <w:spacing w:after="0" w:line="240" w:lineRule="auto"/>
        <w:ind w:left="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8B43B6" w14:textId="77777777" w:rsidR="00BC7CA8" w:rsidRPr="00BC7CA8" w:rsidRDefault="00BC7CA8" w:rsidP="00BC7CA8">
      <w:pPr>
        <w:shd w:val="clear" w:color="auto" w:fill="FFFFFF"/>
        <w:tabs>
          <w:tab w:val="left" w:pos="8222"/>
        </w:tabs>
        <w:spacing w:after="0" w:line="360" w:lineRule="auto"/>
        <w:ind w:left="851" w:right="2578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Рабочая программа дисциплины</w:t>
      </w:r>
    </w:p>
    <w:p w14:paraId="0F26E3BD" w14:textId="77777777" w:rsidR="006A1A00" w:rsidRPr="009E274C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29D3E2C6" w14:textId="77777777" w:rsidR="00444176" w:rsidRDefault="006A1A00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E27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38.03.01 </w:t>
      </w:r>
      <w:r w:rsidR="00452C7B" w:rsidRPr="00452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 "Международная экономика и торговля" </w:t>
      </w:r>
    </w:p>
    <w:p w14:paraId="0CD8E863" w14:textId="77777777" w:rsidR="00444176" w:rsidRDefault="00452C7B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7B">
        <w:rPr>
          <w:rFonts w:ascii="Times New Roman" w:eastAsia="Times New Roman" w:hAnsi="Times New Roman" w:cs="Times New Roman"/>
          <w:sz w:val="28"/>
          <w:szCs w:val="28"/>
          <w:lang w:eastAsia="ru-RU"/>
        </w:rPr>
        <w:t>(с углубленным изучением экономики Китая и китайского языка), Профиль: "Международная экономика и торговля"</w:t>
      </w:r>
    </w:p>
    <w:p w14:paraId="0655EC67" w14:textId="1E1453A0" w:rsidR="006A1A00" w:rsidRPr="009E274C" w:rsidRDefault="00452C7B" w:rsidP="00F900E7">
      <w:pPr>
        <w:shd w:val="clear" w:color="auto" w:fill="FFFFFF"/>
        <w:tabs>
          <w:tab w:val="left" w:pos="1066"/>
        </w:tabs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52C7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 углубленным изучением экономики Китая и китайского языка)</w:t>
      </w:r>
    </w:p>
    <w:p w14:paraId="295AD66E" w14:textId="77777777" w:rsidR="006A1A00" w:rsidRPr="009E274C" w:rsidRDefault="006A1A00" w:rsidP="00F900E7">
      <w:pPr>
        <w:shd w:val="clear" w:color="auto" w:fill="FFFFFF"/>
        <w:spacing w:after="0" w:line="276" w:lineRule="auto"/>
        <w:ind w:left="17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FE2441" w14:textId="77777777" w:rsidR="00CC63EB" w:rsidRPr="003F3744" w:rsidRDefault="00CC63EB" w:rsidP="00CC63EB">
      <w:pPr>
        <w:jc w:val="center"/>
        <w:rPr>
          <w:rFonts w:ascii="Times New Roman" w:hAnsi="Times New Roman" w:cs="Times New Roman"/>
          <w:i/>
          <w:szCs w:val="28"/>
        </w:rPr>
      </w:pPr>
      <w:r w:rsidRPr="003F3744">
        <w:rPr>
          <w:rFonts w:ascii="Times New Roman" w:hAnsi="Times New Roman" w:cs="Times New Roman"/>
          <w:i/>
          <w:szCs w:val="28"/>
        </w:rPr>
        <w:t xml:space="preserve">Рекомендовано Ученым советом </w:t>
      </w:r>
    </w:p>
    <w:p w14:paraId="67C1AA2D" w14:textId="77777777" w:rsidR="00CC63EB" w:rsidRPr="003F3744" w:rsidRDefault="00CC63EB" w:rsidP="00CC63EB">
      <w:pPr>
        <w:jc w:val="center"/>
        <w:rPr>
          <w:rFonts w:ascii="Times New Roman" w:hAnsi="Times New Roman" w:cs="Times New Roman"/>
          <w:i/>
          <w:szCs w:val="28"/>
        </w:rPr>
      </w:pPr>
      <w:r w:rsidRPr="003F3744">
        <w:rPr>
          <w:rFonts w:ascii="Times New Roman" w:hAnsi="Times New Roman" w:cs="Times New Roman"/>
          <w:i/>
          <w:szCs w:val="28"/>
        </w:rPr>
        <w:t>Факультета международных экономических отношений,</w:t>
      </w:r>
    </w:p>
    <w:p w14:paraId="0BAA7504" w14:textId="77777777" w:rsidR="00CC63EB" w:rsidRPr="003F3744" w:rsidRDefault="00CC63EB" w:rsidP="00CC63EB">
      <w:pPr>
        <w:jc w:val="center"/>
        <w:rPr>
          <w:rFonts w:ascii="Times New Roman" w:eastAsia="Adobe Song Std L" w:hAnsi="Times New Roman"/>
          <w:i/>
          <w:szCs w:val="36"/>
        </w:rPr>
      </w:pPr>
      <w:r w:rsidRPr="003F3744">
        <w:rPr>
          <w:rFonts w:ascii="Times New Roman" w:eastAsia="Adobe Song Std L" w:hAnsi="Times New Roman"/>
          <w:i/>
          <w:iCs/>
          <w:szCs w:val="36"/>
        </w:rPr>
        <w:t>(</w:t>
      </w:r>
      <w:r w:rsidRPr="003F3744">
        <w:rPr>
          <w:rFonts w:ascii="Times New Roman" w:eastAsia="Adobe Song Std L" w:hAnsi="Times New Roman"/>
          <w:i/>
          <w:szCs w:val="36"/>
        </w:rPr>
        <w:t>протокол № 23 от 21.06.2022 г.</w:t>
      </w:r>
      <w:r w:rsidRPr="003F3744">
        <w:rPr>
          <w:rFonts w:ascii="Times New Roman" w:eastAsia="Adobe Song Std L" w:hAnsi="Times New Roman"/>
          <w:i/>
          <w:iCs/>
          <w:szCs w:val="36"/>
        </w:rPr>
        <w:t>)</w:t>
      </w:r>
    </w:p>
    <w:p w14:paraId="2557C6D0" w14:textId="77777777" w:rsidR="00CC63EB" w:rsidRPr="003F3744" w:rsidRDefault="00CC63EB" w:rsidP="00CC63EB">
      <w:pPr>
        <w:widowControl w:val="0"/>
        <w:shd w:val="clear" w:color="auto" w:fill="FFFFFF"/>
        <w:autoSpaceDE w:val="0"/>
        <w:autoSpaceDN w:val="0"/>
        <w:adjustRightInd w:val="0"/>
        <w:ind w:left="28"/>
        <w:jc w:val="center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3F3744">
        <w:rPr>
          <w:rFonts w:ascii="Times New Roman" w:eastAsia="Calibri" w:hAnsi="Times New Roman" w:cs="Times New Roman"/>
          <w:i/>
          <w:szCs w:val="28"/>
          <w:lang w:eastAsia="zh-CN"/>
        </w:rPr>
        <w:t>Одобрено Советом учебно-научного Департамента мировой экономики и международного бизнеса</w:t>
      </w:r>
    </w:p>
    <w:p w14:paraId="2A06626E" w14:textId="684800F4" w:rsidR="00696166" w:rsidRPr="00CC63EB" w:rsidRDefault="00CC63EB" w:rsidP="00CC63EB">
      <w:pPr>
        <w:jc w:val="center"/>
        <w:rPr>
          <w:rFonts w:ascii="Times New Roman" w:eastAsia="Adobe Song Std L" w:hAnsi="Times New Roman"/>
          <w:b/>
          <w:bCs/>
          <w:i/>
          <w:szCs w:val="36"/>
        </w:rPr>
      </w:pPr>
      <w:r w:rsidRPr="003F3744">
        <w:rPr>
          <w:rFonts w:ascii="Times New Roman" w:eastAsia="Adobe Song Std L" w:hAnsi="Times New Roman"/>
          <w:i/>
          <w:szCs w:val="36"/>
        </w:rPr>
        <w:t>(протокол №23 от 17.06.2022 г.)</w:t>
      </w:r>
    </w:p>
    <w:p w14:paraId="3A38AD2C" w14:textId="69B5F8C5" w:rsidR="00696166" w:rsidRDefault="0069616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515892B" w14:textId="77777777" w:rsidR="00696166" w:rsidRDefault="00696166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4F6FE9A" w14:textId="77777777" w:rsidR="005C4BA0" w:rsidRPr="00BC7CA8" w:rsidRDefault="005C4BA0" w:rsidP="00BC7CA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176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457525D3" w14:textId="0212667A" w:rsidR="00BC7CA8" w:rsidRPr="006272D8" w:rsidRDefault="00444176" w:rsidP="00BC7CA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Москва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</w:t>
      </w:r>
      <w:r w:rsidR="0069616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452C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14:paraId="6BD43D44" w14:textId="77777777" w:rsidR="00CC63EB" w:rsidRDefault="00CC63EB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14:paraId="3A38EE70" w14:textId="5E6BE244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 xml:space="preserve">УДК </w:t>
      </w:r>
    </w:p>
    <w:p w14:paraId="35200FE9" w14:textId="77777777" w:rsidR="00BC7CA8" w:rsidRPr="00BC7CA8" w:rsidRDefault="00BC7CA8" w:rsidP="00BC7CA8">
      <w:pPr>
        <w:spacing w:after="0" w:line="360" w:lineRule="exact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 w:rsidRPr="00BC7CA8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ББК</w:t>
      </w:r>
    </w:p>
    <w:p w14:paraId="243AE872" w14:textId="77777777" w:rsidR="00BC7CA8" w:rsidRPr="00BC7CA8" w:rsidRDefault="00BC7CA8" w:rsidP="00BC7CA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2F426EC" w14:textId="54C1D913" w:rsidR="00BC7CA8" w:rsidRPr="00BC7CA8" w:rsidRDefault="00BC7CA8" w:rsidP="00A900C0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Рецензенты:</w:t>
      </w:r>
      <w:r w:rsidR="00FC07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A90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руководитель</w:t>
      </w:r>
      <w:r w:rsidR="00A900C0" w:rsidRPr="00FC07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департамента «Мир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овая экономика и международный бизнес</w:t>
      </w:r>
      <w:r w:rsidR="00A900C0" w:rsidRPr="00FC07CE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90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к.э.н</w:t>
      </w:r>
      <w:proofErr w:type="spellEnd"/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7B">
        <w:rPr>
          <w:rFonts w:ascii="Times New Roman" w:eastAsia="Times New Roman" w:hAnsi="Times New Roman" w:cs="Times New Roman"/>
          <w:sz w:val="24"/>
          <w:szCs w:val="24"/>
          <w:lang w:eastAsia="ru-RU"/>
        </w:rPr>
        <w:t>Гришкова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52C7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452C7B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., </w:t>
      </w:r>
      <w:r w:rsidR="00A900C0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профессор департамента «Мировая экономика и международный бизнес»</w:t>
      </w:r>
      <w:r w:rsid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00C0" w:rsidRPr="00A900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д.э.н.</w:t>
      </w:r>
      <w:r w:rsidR="00A90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BF4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В.К</w:t>
      </w:r>
      <w:r w:rsidR="00FC07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8D25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F42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Поспелов</w:t>
      </w:r>
      <w:r w:rsidR="00A900C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="00FC07C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14:paraId="6B85E67A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0AE7BFC0" w14:textId="015EC912" w:rsidR="00BC7CA8" w:rsidRPr="00BC7CA8" w:rsidRDefault="00272471" w:rsidP="00BC7CA8">
      <w:pPr>
        <w:spacing w:after="0" w:line="240" w:lineRule="auto"/>
        <w:ind w:firstLine="54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М.</w:t>
      </w:r>
      <w:r w:rsidR="00452C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8D25C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="00452C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мурская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Т.</w:t>
      </w:r>
      <w:r w:rsidR="00BC7CA8"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Горошникова</w:t>
      </w:r>
    </w:p>
    <w:p w14:paraId="77B3E2AB" w14:textId="4BE3BDBC" w:rsidR="00BC7CA8" w:rsidRPr="006272D8" w:rsidRDefault="00BC7CA8" w:rsidP="00F900E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Введение в специальность. </w:t>
      </w:r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Рабочая программа дисциплины</w:t>
      </w:r>
      <w:r w:rsidR="0027247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общепрофессионального цикла 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образовательной программы</w:t>
      </w:r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для студентов, обучающихся по </w:t>
      </w:r>
      <w:bookmarkStart w:id="0" w:name="OLE_LINK5"/>
      <w:bookmarkStart w:id="1" w:name="OLE_LINK4"/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направлению</w:t>
      </w:r>
      <w:r w:rsidR="0044417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подготовки</w:t>
      </w:r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38.03.01 </w:t>
      </w:r>
      <w:bookmarkEnd w:id="0"/>
      <w:bookmarkEnd w:id="1"/>
      <w:r w:rsidRPr="00BC7CA8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Экономика</w:t>
      </w:r>
      <w:r w:rsidR="00452C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="00452C7B" w:rsidRPr="00452C7B">
        <w:t xml:space="preserve"> </w:t>
      </w:r>
      <w:r w:rsidR="00452C7B" w:rsidRPr="00452C7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ОП "Международная экономика и торговля" (с углубленным изучением экономики Китая и китайского языка), Профиль: "Международная экономика и торговля" (с углубленным изучением экономики Китая и китайского языка)</w:t>
      </w:r>
      <w:r w:rsidR="00F900E7" w:rsidRPr="00F900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— М.: Финансовый университет, департамент «</w:t>
      </w: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Мировая экономика и м</w:t>
      </w:r>
      <w:r w:rsidR="004441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еждународный </w:t>
      </w:r>
      <w:r w:rsidR="00272471">
        <w:rPr>
          <w:rFonts w:ascii="Times New Roman" w:eastAsia="Times New Roman" w:hAnsi="Times New Roman" w:cs="Times New Roman"/>
          <w:sz w:val="28"/>
          <w:szCs w:val="28"/>
          <w:lang w:eastAsia="ru-RU"/>
        </w:rPr>
        <w:t>бизнес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», 20</w:t>
      </w:r>
      <w:r w:rsidR="0027247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452C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BC7CA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</w:t>
      </w:r>
      <w:r w:rsidR="00B45192" w:rsidRPr="00B45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555D6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9</w:t>
      </w:r>
      <w:r w:rsidRPr="00B4519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</w:t>
      </w: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B0BA39F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890DB03" w14:textId="7F3D82AA" w:rsidR="00BC7CA8" w:rsidRPr="00BC7CA8" w:rsidRDefault="00BC7CA8" w:rsidP="00F900E7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Дисциплина «Введение в специальность» является о</w:t>
      </w:r>
      <w:bookmarkStart w:id="2" w:name="_GoBack"/>
      <w:bookmarkEnd w:id="2"/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бязательной дисциплиной </w:t>
      </w:r>
      <w:r w:rsidR="00272471">
        <w:rPr>
          <w:rFonts w:ascii="Times New Roman" w:eastAsia="Calibri" w:hAnsi="Times New Roman" w:cs="Times New Roman"/>
          <w:sz w:val="24"/>
          <w:szCs w:val="24"/>
          <w:lang w:eastAsia="ru-RU"/>
        </w:rPr>
        <w:t>общепрофессионального цикла направления</w:t>
      </w: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38.03.01 «Экономика», </w:t>
      </w:r>
      <w:r w:rsidR="00452C7B" w:rsidRPr="00452C7B">
        <w:rPr>
          <w:rFonts w:ascii="Times New Roman" w:eastAsia="Calibri" w:hAnsi="Times New Roman" w:cs="Times New Roman"/>
          <w:sz w:val="24"/>
          <w:szCs w:val="24"/>
          <w:lang w:eastAsia="ru-RU"/>
        </w:rPr>
        <w:t>ОП "Международная экономика и торговля" (с углубленным изучением экономики Китая и китайского языка), Профиль: "Международная экономика и торговля" (с углубленным изучением экономики Китая и китайского языка)</w:t>
      </w:r>
      <w:r w:rsidR="00452C7B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14:paraId="082ECA2D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Calibri" w:hAnsi="Times New Roman" w:cs="Times New Roman"/>
          <w:sz w:val="24"/>
          <w:szCs w:val="24"/>
          <w:lang w:eastAsia="ru-RU"/>
        </w:rPr>
        <w:t>В рабочей программе излагаются содержание учебной дисциплины, междисциплинарные связи тем, тематика практических и семинарских занятий, охарактеризовано содержание самостоятельной работы и приведены формы контроля, а также учебно-методическое обеспечение дисциплины.</w:t>
      </w:r>
    </w:p>
    <w:p w14:paraId="060EC9C9" w14:textId="77777777" w:rsidR="00BC7CA8" w:rsidRPr="00BC7CA8" w:rsidRDefault="00BC7CA8" w:rsidP="00BC7CA8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05FE8A8" w14:textId="77777777" w:rsidR="00BC7CA8" w:rsidRPr="00BC7CA8" w:rsidRDefault="00BC7CA8" w:rsidP="00BC7CA8">
      <w:pPr>
        <w:spacing w:after="0" w:line="240" w:lineRule="auto"/>
        <w:ind w:left="709"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6D3731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Учебное издание</w:t>
      </w:r>
    </w:p>
    <w:p w14:paraId="4AEB3B8D" w14:textId="77777777" w:rsidR="00BC7CA8" w:rsidRPr="00BC7CA8" w:rsidRDefault="00BC7CA8" w:rsidP="00BC7C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D5875E7" w14:textId="77777777" w:rsidR="00BC7CA8" w:rsidRPr="00BC7CA8" w:rsidRDefault="00BC7CA8" w:rsidP="00BC7CA8">
      <w:pPr>
        <w:spacing w:after="0" w:line="240" w:lineRule="auto"/>
        <w:ind w:right="-286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ВВЕДЕНИЕ В СПЕЦИАЛЬНОСТЬ</w:t>
      </w:r>
    </w:p>
    <w:p w14:paraId="05AFE50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7F2FE2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7CA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дисциплины</w:t>
      </w:r>
    </w:p>
    <w:p w14:paraId="500D4DF3" w14:textId="1B59F72C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Компьютерный набор, верстка </w:t>
      </w:r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>Т.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А.</w:t>
      </w:r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Горошниковой</w:t>
      </w:r>
      <w:proofErr w:type="spellEnd"/>
    </w:p>
    <w:p w14:paraId="29744210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C1731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Times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New</w:t>
      </w:r>
      <w:proofErr w:type="spellEnd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proofErr w:type="spellStart"/>
      <w:r w:rsidRPr="00BC7CA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Roman</w:t>
      </w:r>
      <w:proofErr w:type="spellEnd"/>
    </w:p>
    <w:p w14:paraId="50C0FC36" w14:textId="7600E2AD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spellStart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п.л</w:t>
      </w:r>
      <w:proofErr w:type="spellEnd"/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1,</w:t>
      </w:r>
      <w:r w:rsidR="0044417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. Изд. №   -20</w:t>
      </w:r>
      <w:r w:rsidR="002C7A2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52C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Тираж экз. </w:t>
      </w:r>
    </w:p>
    <w:p w14:paraId="16988AA5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 _________</w:t>
      </w:r>
    </w:p>
    <w:p w14:paraId="750BAC69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5BE23B7E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Отпечатано в Финансовом университете </w:t>
      </w:r>
    </w:p>
    <w:p w14:paraId="11113AA6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D03BF08" w14:textId="77777777" w:rsidR="00BC7CA8" w:rsidRPr="00BC7CA8" w:rsidRDefault="00BC7CA8" w:rsidP="00BC7CA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FC40F" w14:textId="2FD46B90" w:rsidR="00BC7CA8" w:rsidRPr="00BC7CA8" w:rsidRDefault="00BC7CA8" w:rsidP="006272D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М.</w:t>
      </w:r>
      <w:r w:rsidR="00452C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452C7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мурская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,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</w:t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.А. 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Горошникова 202</w:t>
      </w:r>
      <w:r w:rsidR="001A6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14:paraId="5C114CFD" w14:textId="2B72FABE" w:rsidR="00BC7CA8" w:rsidRPr="00BC7CA8" w:rsidRDefault="00BC7CA8" w:rsidP="00BC7CA8">
      <w:pPr>
        <w:tabs>
          <w:tab w:val="left" w:pos="4104"/>
          <w:tab w:val="center" w:pos="4535"/>
          <w:tab w:val="right" w:pos="9070"/>
        </w:tabs>
        <w:spacing w:after="0" w:line="240" w:lineRule="auto"/>
        <w:ind w:firstLine="4395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ym w:font="Symbol" w:char="00D3"/>
      </w:r>
      <w:r w:rsidRPr="00BC7C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Финансовый университет, 20</w:t>
      </w:r>
      <w:r w:rsidR="002C7A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="001A6FE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</w:p>
    <w:p w14:paraId="6507EB41" w14:textId="67786AA9" w:rsidR="00FC59DA" w:rsidRPr="009830D5" w:rsidRDefault="00BC7CA8" w:rsidP="009830D5">
      <w:pPr>
        <w:shd w:val="clear" w:color="auto" w:fill="FFFFFF"/>
        <w:spacing w:after="0" w:line="240" w:lineRule="auto"/>
        <w:ind w:left="62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C7C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  <w:r w:rsidRPr="00BC7C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</w:t>
      </w:r>
      <w:r w:rsidR="009830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1150601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0174B54" w14:textId="084A3EA3" w:rsidR="00780A8F" w:rsidRPr="009830D5" w:rsidRDefault="00780A8F">
          <w:pPr>
            <w:pStyle w:val="a5"/>
            <w:rPr>
              <w:rFonts w:ascii="Times New Roman" w:hAnsi="Times New Roman" w:cs="Times New Roman"/>
              <w:sz w:val="28"/>
              <w:szCs w:val="28"/>
            </w:rPr>
          </w:pPr>
        </w:p>
        <w:p w14:paraId="7429DC0A" w14:textId="33DF720D" w:rsidR="00BF2033" w:rsidRPr="00444176" w:rsidRDefault="00780A8F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r w:rsidRPr="00444176">
            <w:rPr>
              <w:rFonts w:ascii="Times New Roman" w:hAnsi="Times New Roman" w:cs="Times New Roman"/>
              <w:b/>
              <w:sz w:val="28"/>
              <w:szCs w:val="28"/>
            </w:rPr>
            <w:fldChar w:fldCharType="begin"/>
          </w:r>
          <w:r w:rsidRPr="00444176">
            <w:rPr>
              <w:rFonts w:ascii="Times New Roman" w:hAnsi="Times New Roman" w:cs="Times New Roman"/>
              <w:b/>
              <w:sz w:val="28"/>
              <w:szCs w:val="28"/>
            </w:rPr>
            <w:instrText xml:space="preserve"> TOC \o "1-3" \h \z \u </w:instrText>
          </w:r>
          <w:r w:rsidRPr="00444176">
            <w:rPr>
              <w:rFonts w:ascii="Times New Roman" w:hAnsi="Times New Roman" w:cs="Times New Roman"/>
              <w:b/>
              <w:sz w:val="28"/>
              <w:szCs w:val="28"/>
            </w:rPr>
            <w:fldChar w:fldCharType="separate"/>
          </w:r>
          <w:hyperlink w:anchor="_Toc106632232" w:history="1"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1.</w:t>
            </w:r>
            <w:r w:rsidR="00BF2033" w:rsidRPr="00444176">
              <w:rPr>
                <w:rFonts w:eastAsiaTheme="minorEastAsia"/>
                <w:b/>
                <w:noProof/>
                <w:lang w:eastAsia="ru-RU"/>
              </w:rPr>
              <w:tab/>
            </w:r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Наименование дисциплины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_Toc106632232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4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04EB5AD5" w14:textId="627617B2" w:rsidR="00BF2033" w:rsidRPr="00444176" w:rsidRDefault="003F0C90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33" w:history="1"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3.</w:t>
            </w:r>
            <w:r w:rsidR="00BF2033" w:rsidRPr="00444176">
              <w:rPr>
                <w:rFonts w:eastAsiaTheme="minorEastAsia"/>
                <w:b/>
                <w:noProof/>
                <w:lang w:eastAsia="ru-RU"/>
              </w:rPr>
              <w:tab/>
            </w:r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Место дисциплины в структуре образовательной программы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_Toc106632233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5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54083FC5" w14:textId="01938FAE" w:rsidR="00BF2033" w:rsidRPr="00444176" w:rsidRDefault="003F0C90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34" w:history="1"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4.</w:t>
            </w:r>
            <w:r w:rsidR="00BF2033" w:rsidRPr="00444176">
              <w:rPr>
                <w:rFonts w:eastAsiaTheme="minorEastAsia"/>
                <w:b/>
                <w:noProof/>
                <w:lang w:eastAsia="ru-RU"/>
              </w:rPr>
              <w:tab/>
            </w:r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_Toc106632234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6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5B8350B7" w14:textId="178E0C6F" w:rsidR="00BF2033" w:rsidRPr="00444176" w:rsidRDefault="003F0C90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35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5.</w:t>
            </w:r>
            <w:r w:rsidR="00BF2033" w:rsidRPr="00444176">
              <w:rPr>
                <w:rFonts w:eastAsiaTheme="minorEastAsia"/>
                <w:b/>
                <w:noProof/>
                <w:lang w:eastAsia="ru-RU"/>
              </w:rPr>
              <w:tab/>
            </w:r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_Toc106632235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6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3D469E5C" w14:textId="21887F10" w:rsidR="00BF2033" w:rsidRPr="00444176" w:rsidRDefault="003F0C90">
          <w:pPr>
            <w:pStyle w:val="1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38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5.3. Содержание семинарских занятий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_Toc106632238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10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7443E16C" w14:textId="0CADE137" w:rsidR="00BF2033" w:rsidRPr="00444176" w:rsidRDefault="003F0C90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0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6.</w:t>
            </w:r>
            <w:r w:rsidR="00BF2033" w:rsidRPr="00444176">
              <w:rPr>
                <w:rFonts w:eastAsiaTheme="minorEastAsia"/>
                <w:b/>
                <w:noProof/>
                <w:lang w:eastAsia="ru-RU"/>
              </w:rPr>
              <w:tab/>
            </w:r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Учебно-методическое обеспечение для самостоятельной работы обучающихся по дисциплине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_Toc106632250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11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6B2BD009" w14:textId="4219998B" w:rsidR="00BF2033" w:rsidRPr="00444176" w:rsidRDefault="003F0C90">
          <w:pPr>
            <w:pStyle w:val="31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1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noProof/>
                <w:lang w:eastAsia="ru-RU"/>
              </w:rPr>
              <w:t>6.1 Формы внеаудиторной самостоятельной работы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_Toc106632251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11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0AD8E761" w14:textId="6A4EDF5E" w:rsidR="00BF2033" w:rsidRPr="00444176" w:rsidRDefault="003F0C90">
          <w:pPr>
            <w:pStyle w:val="31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2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noProof/>
                <w:lang w:eastAsia="ru-RU"/>
              </w:rPr>
              <w:t>6.2 Методическое обеспечение для аудиторной и внеаудиторной самостоятельной работы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_Toc106632252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12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3E311C53" w14:textId="0A4CFFD3" w:rsidR="00BF2033" w:rsidRPr="00444176" w:rsidRDefault="003F0C90">
          <w:pPr>
            <w:pStyle w:val="12"/>
            <w:tabs>
              <w:tab w:val="left" w:pos="440"/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3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7.</w:t>
            </w:r>
            <w:r w:rsidR="00BF2033" w:rsidRPr="00444176">
              <w:rPr>
                <w:rFonts w:eastAsiaTheme="minorEastAsia"/>
                <w:b/>
                <w:noProof/>
                <w:lang w:eastAsia="ru-RU"/>
              </w:rPr>
              <w:tab/>
            </w:r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Фонд оценочных средств для проведения промежуточной аттестации обучающихся по дисциплине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_Toc106632253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13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7D187CCE" w14:textId="3BE6DD7E" w:rsidR="00BF2033" w:rsidRPr="00444176" w:rsidRDefault="003F0C90">
          <w:pPr>
            <w:pStyle w:val="31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4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noProof/>
                <w:lang w:eastAsia="ru-RU"/>
              </w:rPr>
              <w:t>7.1 Перечень компетенций, формируемых в процессе освоения дисциплины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_Toc106632254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13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2F78F72E" w14:textId="05A0A651" w:rsidR="00BF2033" w:rsidRPr="00444176" w:rsidRDefault="003F0C90">
          <w:pPr>
            <w:pStyle w:val="31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5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lang w:eastAsia="ru-RU"/>
              </w:rPr>
              <w:t xml:space="preserve">7.3 </w:t>
            </w:r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Типовые контрольные задания или иные материалы, необходимые для оценки знаний, умений, владений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_Toc106632255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15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4EAF5B6E" w14:textId="0424F286" w:rsidR="00BF2033" w:rsidRPr="00444176" w:rsidRDefault="003F0C90">
          <w:pPr>
            <w:pStyle w:val="1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6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8. Перечень основной и дополнительной учебной литературы, необходимой для освоения дисциплины: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_Toc106632256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15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38535BE2" w14:textId="6843869E" w:rsidR="00BF2033" w:rsidRPr="00444176" w:rsidRDefault="003F0C90">
          <w:pPr>
            <w:pStyle w:val="1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7" w:history="1">
            <w:r w:rsidR="00BF2033" w:rsidRPr="00444176">
              <w:rPr>
                <w:rStyle w:val="a6"/>
                <w:rFonts w:ascii="Times New Roman" w:eastAsia="Times New Roman" w:hAnsi="Times New Roman" w:cs="Times New Roman"/>
                <w:b/>
                <w:bCs/>
                <w:noProof/>
                <w:kern w:val="32"/>
                <w:lang w:eastAsia="ru-RU"/>
              </w:rPr>
              <w:t>9. Перечень ресурсов информационно телекоммуникационной сети Интернет, необходимых для освоения дисциплины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_Toc106632257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16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70F8CD88" w14:textId="1611E2EB" w:rsidR="00BF2033" w:rsidRPr="00444176" w:rsidRDefault="003F0C90">
          <w:pPr>
            <w:pStyle w:val="1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8" w:history="1"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10.  Методические указания для обучающихся по освоению дисциплины и выполнению различных форм самостоятельной работы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_Toc106632258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17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13F1D1D8" w14:textId="40C53885" w:rsidR="00BF2033" w:rsidRPr="00444176" w:rsidRDefault="003F0C90">
          <w:pPr>
            <w:pStyle w:val="1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59" w:history="1">
            <w:r w:rsidR="00BF2033" w:rsidRPr="00444176">
              <w:rPr>
                <w:rStyle w:val="a6"/>
                <w:rFonts w:ascii="Times New Roman" w:hAnsi="Times New Roman"/>
                <w:b/>
                <w:noProof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_Toc106632259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17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3F0C13A0" w14:textId="1027585B" w:rsidR="00BF2033" w:rsidRPr="00444176" w:rsidRDefault="003F0C90">
          <w:pPr>
            <w:pStyle w:val="1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60" w:history="1">
            <w:r w:rsidR="00BF2033" w:rsidRPr="00444176">
              <w:rPr>
                <w:rStyle w:val="a6"/>
                <w:rFonts w:ascii="Times New Roman" w:eastAsia="Calibri" w:hAnsi="Times New Roman" w:cs="Times New Roman"/>
                <w:b/>
                <w:bCs/>
                <w:noProof/>
                <w:kern w:val="32"/>
              </w:rPr>
              <w:t>11. 1. Комплект лицензионного программного обеспечения: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_Toc106632260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17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7852BE4A" w14:textId="3DEB5F9C" w:rsidR="00BF2033" w:rsidRPr="00444176" w:rsidRDefault="003F0C90">
          <w:pPr>
            <w:pStyle w:val="12"/>
            <w:tabs>
              <w:tab w:val="right" w:leader="dot" w:pos="9345"/>
            </w:tabs>
            <w:rPr>
              <w:rFonts w:eastAsiaTheme="minorEastAsia"/>
              <w:b/>
              <w:noProof/>
              <w:lang w:eastAsia="ru-RU"/>
            </w:rPr>
          </w:pPr>
          <w:hyperlink w:anchor="_Toc106632263" w:history="1">
            <w:r w:rsidR="00BF2033" w:rsidRPr="00444176">
              <w:rPr>
                <w:rStyle w:val="a6"/>
                <w:rFonts w:ascii="Times New Roman" w:eastAsia="Calibri" w:hAnsi="Times New Roman" w:cs="Times New Roman"/>
                <w:b/>
                <w:bCs/>
                <w:noProof/>
                <w:kern w:val="32"/>
              </w:rPr>
              <w:t>11.2. Современные профессиональные базы данных и информационные справочные системы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BF2033" w:rsidRPr="00444176">
              <w:rPr>
                <w:b/>
                <w:noProof/>
                <w:webHidden/>
              </w:rPr>
              <w:fldChar w:fldCharType="begin"/>
            </w:r>
            <w:r w:rsidR="00BF2033" w:rsidRPr="00444176">
              <w:rPr>
                <w:b/>
                <w:noProof/>
                <w:webHidden/>
              </w:rPr>
              <w:instrText xml:space="preserve"> PAGEREF _Toc106632263 \h </w:instrText>
            </w:r>
            <w:r w:rsidR="00BF2033" w:rsidRPr="00444176">
              <w:rPr>
                <w:b/>
                <w:noProof/>
                <w:webHidden/>
              </w:rPr>
            </w:r>
            <w:r w:rsidR="00BF2033" w:rsidRPr="00444176">
              <w:rPr>
                <w:b/>
                <w:noProof/>
                <w:webHidden/>
              </w:rPr>
              <w:fldChar w:fldCharType="separate"/>
            </w:r>
            <w:r w:rsidR="00CD570F">
              <w:rPr>
                <w:b/>
                <w:noProof/>
                <w:webHidden/>
              </w:rPr>
              <w:t>17</w:t>
            </w:r>
            <w:r w:rsidR="00BF2033" w:rsidRPr="00444176">
              <w:rPr>
                <w:b/>
                <w:noProof/>
                <w:webHidden/>
              </w:rPr>
              <w:fldChar w:fldCharType="end"/>
            </w:r>
          </w:hyperlink>
        </w:p>
        <w:p w14:paraId="195B021D" w14:textId="202D7339" w:rsidR="00BF2033" w:rsidRDefault="003F0C90">
          <w:pPr>
            <w:pStyle w:val="12"/>
            <w:tabs>
              <w:tab w:val="right" w:leader="dot" w:pos="9345"/>
            </w:tabs>
            <w:rPr>
              <w:b/>
              <w:noProof/>
            </w:rPr>
          </w:pPr>
          <w:hyperlink w:anchor="_Toc106632264" w:history="1">
            <w:r w:rsidR="00BF2033" w:rsidRPr="00444176">
              <w:rPr>
                <w:rStyle w:val="a6"/>
                <w:rFonts w:ascii="Times New Roman" w:hAnsi="Times New Roman" w:cs="Times New Roman"/>
                <w:b/>
                <w:bCs/>
                <w:noProof/>
                <w:kern w:val="32"/>
              </w:rPr>
              <w:t>11.3. Сертифицированные программные и аппаратные средства защиты информации</w:t>
            </w:r>
            <w:r w:rsidR="00BF2033" w:rsidRPr="00444176">
              <w:rPr>
                <w:b/>
                <w:noProof/>
                <w:webHidden/>
              </w:rPr>
              <w:tab/>
            </w:r>
            <w:r w:rsidR="00444176">
              <w:rPr>
                <w:b/>
                <w:noProof/>
                <w:webHidden/>
              </w:rPr>
              <w:t>1</w:t>
            </w:r>
            <w:r w:rsidR="00CD570F">
              <w:rPr>
                <w:b/>
                <w:noProof/>
                <w:webHidden/>
              </w:rPr>
              <w:t>8</w:t>
            </w:r>
          </w:hyperlink>
        </w:p>
        <w:p w14:paraId="2E29B210" w14:textId="0DB64B81" w:rsidR="00444176" w:rsidRPr="00444176" w:rsidRDefault="00444176" w:rsidP="00444176">
          <w:pPr>
            <w:rPr>
              <w:rFonts w:ascii="Times New Roman" w:hAnsi="Times New Roman" w:cs="Times New Roman"/>
              <w:b/>
              <w:noProof/>
            </w:rPr>
          </w:pPr>
          <w:r w:rsidRPr="00444176">
            <w:rPr>
              <w:rFonts w:ascii="Times New Roman" w:hAnsi="Times New Roman" w:cs="Times New Roman"/>
              <w:b/>
              <w:noProof/>
            </w:rPr>
            <w:t>12. Описание материально-технической базы, необходимой для осуществлен</w:t>
          </w:r>
          <w:r>
            <w:rPr>
              <w:rFonts w:ascii="Times New Roman" w:hAnsi="Times New Roman" w:cs="Times New Roman"/>
              <w:b/>
              <w:noProof/>
            </w:rPr>
            <w:t xml:space="preserve">ия образовательного процесса по </w:t>
          </w:r>
          <w:r w:rsidRPr="00444176">
            <w:rPr>
              <w:rFonts w:ascii="Times New Roman" w:hAnsi="Times New Roman" w:cs="Times New Roman"/>
              <w:b/>
              <w:noProof/>
            </w:rPr>
            <w:t>дисциплине</w:t>
          </w:r>
          <w:r>
            <w:rPr>
              <w:rFonts w:ascii="Times New Roman" w:hAnsi="Times New Roman" w:cs="Times New Roman"/>
              <w:b/>
              <w:noProof/>
            </w:rPr>
            <w:t>…………………………………………………………1</w:t>
          </w:r>
          <w:r w:rsidR="00CD570F">
            <w:rPr>
              <w:rFonts w:ascii="Times New Roman" w:hAnsi="Times New Roman" w:cs="Times New Roman"/>
              <w:b/>
              <w:noProof/>
            </w:rPr>
            <w:t>8</w:t>
          </w:r>
        </w:p>
        <w:p w14:paraId="79E50FD3" w14:textId="6A08F19C" w:rsidR="006272D8" w:rsidRPr="00444176" w:rsidRDefault="00780A8F">
          <w:pPr>
            <w:rPr>
              <w:b/>
            </w:rPr>
          </w:pPr>
          <w:r w:rsidRPr="00444176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6580F222" w14:textId="6313EF74" w:rsidR="0089684E" w:rsidRPr="00444176" w:rsidRDefault="0089684E">
      <w:pPr>
        <w:rPr>
          <w:b/>
        </w:rPr>
      </w:pPr>
    </w:p>
    <w:p w14:paraId="0ED61DE5" w14:textId="6E1A74AD" w:rsidR="00BF2033" w:rsidRDefault="00BF2033"/>
    <w:p w14:paraId="07FB0657" w14:textId="284ED767" w:rsidR="00BF2033" w:rsidRDefault="00BF2033"/>
    <w:p w14:paraId="73AA5186" w14:textId="77777777" w:rsidR="00BF2033" w:rsidRDefault="00BF2033"/>
    <w:p w14:paraId="1D456C14" w14:textId="77777777" w:rsidR="0089684E" w:rsidRPr="00B05E1F" w:rsidRDefault="0089684E" w:rsidP="0089684E">
      <w:pPr>
        <w:pStyle w:val="1"/>
        <w:numPr>
          <w:ilvl w:val="0"/>
          <w:numId w:val="1"/>
        </w:numPr>
        <w:spacing w:line="276" w:lineRule="auto"/>
        <w:ind w:left="0" w:firstLine="851"/>
        <w:rPr>
          <w:rFonts w:ascii="Times New Roman" w:hAnsi="Times New Roman"/>
          <w:sz w:val="28"/>
          <w:szCs w:val="28"/>
        </w:rPr>
      </w:pPr>
      <w:bookmarkStart w:id="3" w:name="_Toc423945288"/>
      <w:bookmarkStart w:id="4" w:name="_Toc106632232"/>
      <w:r w:rsidRPr="00B05E1F">
        <w:rPr>
          <w:rFonts w:ascii="Times New Roman" w:hAnsi="Times New Roman"/>
          <w:sz w:val="28"/>
          <w:szCs w:val="28"/>
        </w:rPr>
        <w:lastRenderedPageBreak/>
        <w:t>Наименование дисциплины</w:t>
      </w:r>
      <w:bookmarkEnd w:id="3"/>
      <w:bookmarkEnd w:id="4"/>
    </w:p>
    <w:p w14:paraId="6A4FE84F" w14:textId="77777777" w:rsidR="00F900E7" w:rsidRDefault="0089684E" w:rsidP="00F900E7">
      <w:pPr>
        <w:pStyle w:val="p11"/>
        <w:spacing w:line="276" w:lineRule="auto"/>
        <w:ind w:firstLine="709"/>
        <w:jc w:val="both"/>
        <w:rPr>
          <w:sz w:val="28"/>
          <w:szCs w:val="28"/>
        </w:rPr>
      </w:pPr>
      <w:r w:rsidRPr="00B05E1F">
        <w:rPr>
          <w:sz w:val="28"/>
          <w:szCs w:val="28"/>
        </w:rPr>
        <w:t xml:space="preserve">Дисциплина «Введение в специальность» </w:t>
      </w:r>
    </w:p>
    <w:p w14:paraId="14C31DFB" w14:textId="35227824" w:rsidR="0089684E" w:rsidRPr="00F900E7" w:rsidRDefault="0089684E" w:rsidP="00F900E7">
      <w:pPr>
        <w:pStyle w:val="p11"/>
        <w:numPr>
          <w:ilvl w:val="0"/>
          <w:numId w:val="1"/>
        </w:numPr>
        <w:spacing w:line="276" w:lineRule="auto"/>
        <w:jc w:val="both"/>
        <w:rPr>
          <w:b/>
          <w:sz w:val="28"/>
          <w:szCs w:val="28"/>
        </w:rPr>
      </w:pPr>
      <w:r w:rsidRPr="00F900E7">
        <w:rPr>
          <w:b/>
          <w:sz w:val="28"/>
          <w:szCs w:val="28"/>
        </w:rPr>
        <w:t>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 w14:paraId="1C61F5C3" w14:textId="1C29E20F" w:rsidR="0089684E" w:rsidRDefault="0089684E" w:rsidP="00F900E7">
      <w:pPr>
        <w:pStyle w:val="p11"/>
        <w:spacing w:after="0" w:line="276" w:lineRule="auto"/>
        <w:ind w:firstLine="709"/>
        <w:jc w:val="both"/>
        <w:rPr>
          <w:sz w:val="28"/>
          <w:szCs w:val="28"/>
        </w:rPr>
      </w:pPr>
      <w:r w:rsidRPr="004C2C6A">
        <w:rPr>
          <w:sz w:val="28"/>
          <w:szCs w:val="28"/>
        </w:rPr>
        <w:t xml:space="preserve">Дисциплина «Введение в специальность» для студентов, обучающихся по направлению </w:t>
      </w:r>
      <w:r w:rsidRPr="00F900E7">
        <w:rPr>
          <w:sz w:val="28"/>
          <w:szCs w:val="28"/>
        </w:rPr>
        <w:t>38.03.01 «Экономика»</w:t>
      </w:r>
      <w:r w:rsidRPr="004C2C6A">
        <w:rPr>
          <w:b/>
          <w:sz w:val="28"/>
          <w:szCs w:val="28"/>
        </w:rPr>
        <w:t xml:space="preserve">, </w:t>
      </w:r>
      <w:r w:rsidR="001A6FE7" w:rsidRPr="001A6FE7">
        <w:rPr>
          <w:sz w:val="28"/>
          <w:szCs w:val="28"/>
        </w:rPr>
        <w:t>ОП "Международная экономика и торговля" (с углубленным изучением экономики Китая и китайского языка), Профиль: "Международная экономика и торговля" (с углубленным изучением экономики Китая и китайского языка)</w:t>
      </w:r>
      <w:r w:rsidR="008D25CA">
        <w:rPr>
          <w:sz w:val="28"/>
          <w:szCs w:val="28"/>
        </w:rPr>
        <w:t>»</w:t>
      </w:r>
      <w:r w:rsidRPr="004C2C6A">
        <w:rPr>
          <w:sz w:val="28"/>
          <w:szCs w:val="28"/>
        </w:rPr>
        <w:t xml:space="preserve"> обеспечивает формирование следующих компетенций:</w:t>
      </w:r>
    </w:p>
    <w:tbl>
      <w:tblPr>
        <w:tblStyle w:val="a3"/>
        <w:tblW w:w="10207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1985"/>
        <w:gridCol w:w="2693"/>
        <w:gridCol w:w="4536"/>
      </w:tblGrid>
      <w:tr w:rsidR="00FD379B" w:rsidRPr="008376BA" w14:paraId="25DFCF41" w14:textId="77777777" w:rsidTr="00444176">
        <w:tc>
          <w:tcPr>
            <w:tcW w:w="993" w:type="dxa"/>
          </w:tcPr>
          <w:p w14:paraId="0E386F3B" w14:textId="77777777" w:rsidR="00444176" w:rsidRDefault="00FD379B" w:rsidP="00444176">
            <w:pPr>
              <w:tabs>
                <w:tab w:val="left" w:pos="457"/>
              </w:tabs>
              <w:ind w:right="-104"/>
              <w:contextualSpacing/>
              <w:jc w:val="both"/>
              <w:rPr>
                <w:b/>
                <w:sz w:val="24"/>
              </w:rPr>
            </w:pPr>
            <w:r w:rsidRPr="00597DDB">
              <w:rPr>
                <w:b/>
                <w:sz w:val="24"/>
              </w:rPr>
              <w:t>Код компе</w:t>
            </w:r>
          </w:p>
          <w:p w14:paraId="2B330DDE" w14:textId="4CF5D6A6" w:rsidR="00FD379B" w:rsidRPr="00597DDB" w:rsidRDefault="00FD379B" w:rsidP="00444176">
            <w:pPr>
              <w:tabs>
                <w:tab w:val="left" w:pos="457"/>
              </w:tabs>
              <w:ind w:right="-104"/>
              <w:contextualSpacing/>
              <w:jc w:val="both"/>
              <w:rPr>
                <w:b/>
                <w:sz w:val="24"/>
              </w:rPr>
            </w:pPr>
            <w:proofErr w:type="spellStart"/>
            <w:r w:rsidRPr="00597DDB">
              <w:rPr>
                <w:b/>
                <w:sz w:val="24"/>
              </w:rPr>
              <w:t>тенции</w:t>
            </w:r>
            <w:proofErr w:type="spellEnd"/>
            <w:r w:rsidRPr="00597DDB">
              <w:rPr>
                <w:b/>
                <w:sz w:val="24"/>
              </w:rPr>
              <w:t xml:space="preserve"> </w:t>
            </w:r>
          </w:p>
        </w:tc>
        <w:tc>
          <w:tcPr>
            <w:tcW w:w="1985" w:type="dxa"/>
          </w:tcPr>
          <w:p w14:paraId="60A7C222" w14:textId="77777777" w:rsidR="00FD379B" w:rsidRPr="00597DDB" w:rsidRDefault="00FD379B" w:rsidP="00444176">
            <w:pPr>
              <w:tabs>
                <w:tab w:val="left" w:pos="540"/>
              </w:tabs>
              <w:ind w:right="-103"/>
              <w:contextualSpacing/>
              <w:jc w:val="both"/>
              <w:rPr>
                <w:b/>
                <w:sz w:val="24"/>
              </w:rPr>
            </w:pPr>
            <w:r w:rsidRPr="00597DDB">
              <w:rPr>
                <w:b/>
                <w:sz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1ECF6CF1" w14:textId="1706C119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</w:rPr>
            </w:pPr>
            <w:r w:rsidRPr="00597DDB">
              <w:rPr>
                <w:b/>
                <w:sz w:val="24"/>
              </w:rPr>
              <w:t>Индикаторы</w:t>
            </w:r>
            <w:r w:rsidR="00F900E7" w:rsidRPr="00597DDB">
              <w:rPr>
                <w:rStyle w:val="a9"/>
                <w:b/>
                <w:sz w:val="24"/>
              </w:rPr>
              <w:footnoteReference w:id="1"/>
            </w:r>
            <w:r w:rsidRPr="00597DDB">
              <w:rPr>
                <w:b/>
                <w:sz w:val="24"/>
              </w:rPr>
              <w:t xml:space="preserve"> достижения компетенции</w:t>
            </w:r>
          </w:p>
        </w:tc>
        <w:tc>
          <w:tcPr>
            <w:tcW w:w="4536" w:type="dxa"/>
          </w:tcPr>
          <w:p w14:paraId="1693242F" w14:textId="0CC41ECC" w:rsidR="00FD379B" w:rsidRPr="00597DDB" w:rsidRDefault="00FD379B" w:rsidP="00444176">
            <w:pPr>
              <w:tabs>
                <w:tab w:val="left" w:pos="540"/>
              </w:tabs>
              <w:contextualSpacing/>
              <w:jc w:val="both"/>
              <w:rPr>
                <w:b/>
                <w:sz w:val="24"/>
              </w:rPr>
            </w:pPr>
            <w:r w:rsidRPr="00597DDB">
              <w:rPr>
                <w:b/>
                <w:sz w:val="24"/>
              </w:rPr>
              <w:t>Результаты обучения (умения и знания), соотнесенные с компетенциями/индикаторами достижения компетенции</w:t>
            </w:r>
          </w:p>
        </w:tc>
      </w:tr>
      <w:tr w:rsidR="00FD379B" w:rsidRPr="008376BA" w14:paraId="2FD0F0FA" w14:textId="77777777" w:rsidTr="00444176">
        <w:tc>
          <w:tcPr>
            <w:tcW w:w="993" w:type="dxa"/>
          </w:tcPr>
          <w:p w14:paraId="161EC296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УК-8</w:t>
            </w:r>
          </w:p>
        </w:tc>
        <w:tc>
          <w:tcPr>
            <w:tcW w:w="1985" w:type="dxa"/>
          </w:tcPr>
          <w:p w14:paraId="351BC365" w14:textId="77777777" w:rsidR="00FD379B" w:rsidRPr="00597DDB" w:rsidRDefault="00FD379B" w:rsidP="00444176">
            <w:pPr>
              <w:tabs>
                <w:tab w:val="left" w:pos="540"/>
                <w:tab w:val="left" w:pos="1636"/>
              </w:tabs>
              <w:ind w:left="-105"/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</w:p>
        </w:tc>
        <w:tc>
          <w:tcPr>
            <w:tcW w:w="2693" w:type="dxa"/>
          </w:tcPr>
          <w:p w14:paraId="0523B770" w14:textId="77777777" w:rsidR="00FD379B" w:rsidRPr="00597DDB" w:rsidRDefault="00FD379B" w:rsidP="00A03398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597DDB">
              <w:rPr>
                <w:sz w:val="24"/>
              </w:rPr>
              <w:t>1. Способен управлять своим временем, проявляя готовность к самоорганизации, планирует и реализует намеченные цели деятельности.</w:t>
            </w:r>
          </w:p>
          <w:p w14:paraId="4640EA93" w14:textId="77777777" w:rsidR="00FD379B" w:rsidRPr="00597DDB" w:rsidRDefault="00FD379B" w:rsidP="00A03398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597DDB">
              <w:rPr>
                <w:sz w:val="24"/>
              </w:rPr>
              <w:t>2. 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4373EDA8" w14:textId="17FF7193" w:rsidR="00FD379B" w:rsidRPr="00597DDB" w:rsidRDefault="00FD379B" w:rsidP="00A03398">
            <w:pPr>
              <w:tabs>
                <w:tab w:val="left" w:pos="540"/>
              </w:tabs>
              <w:jc w:val="both"/>
              <w:rPr>
                <w:sz w:val="24"/>
              </w:rPr>
            </w:pPr>
            <w:r w:rsidRPr="00597DDB">
              <w:rPr>
                <w:sz w:val="24"/>
              </w:rPr>
              <w:t xml:space="preserve">3. 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</w:t>
            </w:r>
            <w:r w:rsidRPr="00597DDB">
              <w:rPr>
                <w:sz w:val="24"/>
              </w:rPr>
              <w:lastRenderedPageBreak/>
              <w:t>деятельности и карьерного роста.</w:t>
            </w:r>
          </w:p>
        </w:tc>
        <w:tc>
          <w:tcPr>
            <w:tcW w:w="4536" w:type="dxa"/>
          </w:tcPr>
          <w:p w14:paraId="51712138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lastRenderedPageBreak/>
              <w:t xml:space="preserve">Уметь: самостоятельно приобретать и использовать в практической деятельности новые знания и информацию. </w:t>
            </w:r>
          </w:p>
          <w:p w14:paraId="7C143D5A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Знать: возможности, предоставляемых Финансовым университетом для личностного роста</w:t>
            </w:r>
          </w:p>
          <w:p w14:paraId="2F82A7FF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Уметь: обрабатывать, систематизировать и использовать полученную информацию;</w:t>
            </w:r>
          </w:p>
          <w:p w14:paraId="4273B6AE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Знать: возможности, предоставляемых Финансовым университетом для профессионального совершенствования</w:t>
            </w:r>
          </w:p>
          <w:p w14:paraId="6C341144" w14:textId="77777777" w:rsidR="00FD379B" w:rsidRPr="00597DDB" w:rsidRDefault="00FD379B" w:rsidP="00A03398">
            <w:pPr>
              <w:rPr>
                <w:sz w:val="24"/>
              </w:rPr>
            </w:pPr>
          </w:p>
          <w:p w14:paraId="1BCFCCD5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Уметь: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0DF1BD7B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критически воспринимать информацию (обладать «критическим мышлением»);</w:t>
            </w:r>
          </w:p>
          <w:p w14:paraId="0DFED0B5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овладевать новыми знаниями для применения полученных знаний в профессиональной деятельности.</w:t>
            </w:r>
          </w:p>
          <w:p w14:paraId="03996C00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 xml:space="preserve">Знать: структуры сайта и информационного портала Финансового </w:t>
            </w:r>
            <w:r w:rsidRPr="00597DDB">
              <w:rPr>
                <w:sz w:val="24"/>
              </w:rPr>
              <w:lastRenderedPageBreak/>
              <w:t>университета, основные информационные системы</w:t>
            </w:r>
          </w:p>
        </w:tc>
      </w:tr>
      <w:tr w:rsidR="00FD379B" w:rsidRPr="008376BA" w14:paraId="669EA41F" w14:textId="77777777" w:rsidTr="00444176">
        <w:tc>
          <w:tcPr>
            <w:tcW w:w="993" w:type="dxa"/>
          </w:tcPr>
          <w:p w14:paraId="7DB96A67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lastRenderedPageBreak/>
              <w:t>УК-9</w:t>
            </w:r>
          </w:p>
        </w:tc>
        <w:tc>
          <w:tcPr>
            <w:tcW w:w="1985" w:type="dxa"/>
          </w:tcPr>
          <w:p w14:paraId="4D33EB7A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</w:t>
            </w:r>
          </w:p>
        </w:tc>
        <w:tc>
          <w:tcPr>
            <w:tcW w:w="2693" w:type="dxa"/>
          </w:tcPr>
          <w:p w14:paraId="5BDD7D1D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1. 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5B159A8C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2. Соблюдает этические нормы в межличностном профессиональном общении.</w:t>
            </w:r>
          </w:p>
          <w:p w14:paraId="0E28F2ED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</w:p>
          <w:p w14:paraId="53FC29AA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3. Понимает и учитывает особенности поведения участников команды для достижения целей и задач в профессиональной деятельности.</w:t>
            </w:r>
          </w:p>
        </w:tc>
        <w:tc>
          <w:tcPr>
            <w:tcW w:w="4536" w:type="dxa"/>
          </w:tcPr>
          <w:p w14:paraId="0BD7481C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Уметь: правильно распределять рабочее время для аудиторной и самостоятельной работы;</w:t>
            </w:r>
          </w:p>
          <w:p w14:paraId="5CF61C7B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Знать: традиции образовательного учреждения</w:t>
            </w:r>
          </w:p>
          <w:p w14:paraId="68AF915E" w14:textId="77777777" w:rsidR="00FD379B" w:rsidRPr="00597DDB" w:rsidRDefault="00FD379B" w:rsidP="00A03398">
            <w:pPr>
              <w:rPr>
                <w:sz w:val="24"/>
              </w:rPr>
            </w:pPr>
          </w:p>
          <w:p w14:paraId="3268B890" w14:textId="77777777" w:rsidR="00FD379B" w:rsidRPr="00597DDB" w:rsidRDefault="00FD379B" w:rsidP="00A03398">
            <w:pPr>
              <w:rPr>
                <w:sz w:val="24"/>
              </w:rPr>
            </w:pPr>
          </w:p>
          <w:p w14:paraId="767D37FD" w14:textId="77777777" w:rsidR="00FD379B" w:rsidRPr="00597DDB" w:rsidRDefault="00FD379B" w:rsidP="00A03398">
            <w:pPr>
              <w:rPr>
                <w:sz w:val="24"/>
              </w:rPr>
            </w:pPr>
          </w:p>
          <w:p w14:paraId="3CD9D048" w14:textId="77777777" w:rsidR="00FD379B" w:rsidRPr="00597DDB" w:rsidRDefault="00FD379B" w:rsidP="00A03398">
            <w:pPr>
              <w:rPr>
                <w:sz w:val="24"/>
              </w:rPr>
            </w:pPr>
          </w:p>
          <w:p w14:paraId="0B183F3D" w14:textId="77777777" w:rsidR="00FD379B" w:rsidRPr="00597DDB" w:rsidRDefault="00FD379B" w:rsidP="00A03398">
            <w:pPr>
              <w:rPr>
                <w:sz w:val="24"/>
              </w:rPr>
            </w:pPr>
          </w:p>
          <w:p w14:paraId="3C3EBBE9" w14:textId="77777777" w:rsidR="00FD379B" w:rsidRPr="00597DDB" w:rsidRDefault="00FD379B" w:rsidP="00A03398">
            <w:pPr>
              <w:rPr>
                <w:sz w:val="24"/>
              </w:rPr>
            </w:pPr>
          </w:p>
          <w:p w14:paraId="6B30900B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Уметь: критически воспринимать информацию (обладать «критическим мышлением»);</w:t>
            </w:r>
          </w:p>
          <w:p w14:paraId="4112E351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находить и анализировать информацию в глобальной сети;</w:t>
            </w:r>
          </w:p>
          <w:p w14:paraId="0CA774DE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Знать: систему ценностей образовательного учреждения, этических норм, регулирующих межличностное и командное профессиональное общение.</w:t>
            </w:r>
          </w:p>
          <w:p w14:paraId="0F3B2558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Уметь: соблюдать толерантность, этические нормы при наличии социальных и культурных различий в команде.</w:t>
            </w:r>
          </w:p>
          <w:p w14:paraId="6B145963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Знать: основные направления развития и место в российской системе высшего образования</w:t>
            </w:r>
          </w:p>
          <w:p w14:paraId="06B6228E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Специфики индивидуальной и командной работы при обучении и подготовке научных проектов;</w:t>
            </w:r>
          </w:p>
          <w:p w14:paraId="1458512B" w14:textId="77777777" w:rsidR="00FD379B" w:rsidRPr="00597DDB" w:rsidRDefault="00FD379B" w:rsidP="00A03398">
            <w:pPr>
              <w:rPr>
                <w:sz w:val="24"/>
              </w:rPr>
            </w:pPr>
            <w:r w:rsidRPr="00597DDB">
              <w:rPr>
                <w:sz w:val="24"/>
              </w:rPr>
              <w:t>основ правильной организации аудиторной и самостоятельной работы;</w:t>
            </w:r>
          </w:p>
          <w:p w14:paraId="1B2E9F36" w14:textId="77777777" w:rsidR="00FD379B" w:rsidRPr="00597DDB" w:rsidRDefault="00FD379B" w:rsidP="00A03398">
            <w:pPr>
              <w:tabs>
                <w:tab w:val="left" w:pos="540"/>
              </w:tabs>
              <w:contextualSpacing/>
              <w:jc w:val="both"/>
              <w:rPr>
                <w:sz w:val="24"/>
              </w:rPr>
            </w:pPr>
            <w:r w:rsidRPr="00597DDB">
              <w:rPr>
                <w:sz w:val="24"/>
              </w:rPr>
              <w:t>этических норм, регулирующих межличностное и командное профессиональное общение.</w:t>
            </w:r>
          </w:p>
        </w:tc>
      </w:tr>
    </w:tbl>
    <w:p w14:paraId="0D6EA964" w14:textId="77777777" w:rsidR="00FD379B" w:rsidRDefault="00FD379B" w:rsidP="0089684E">
      <w:pPr>
        <w:pStyle w:val="p11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</w:p>
    <w:p w14:paraId="7C0A7284" w14:textId="77777777" w:rsidR="00FD379B" w:rsidRPr="00FD379B" w:rsidRDefault="00FD379B" w:rsidP="00FD379B">
      <w:pPr>
        <w:pStyle w:val="1"/>
        <w:numPr>
          <w:ilvl w:val="0"/>
          <w:numId w:val="1"/>
        </w:numPr>
        <w:spacing w:line="276" w:lineRule="auto"/>
        <w:jc w:val="both"/>
        <w:rPr>
          <w:rFonts w:ascii="Times New Roman" w:hAnsi="Times New Roman"/>
          <w:sz w:val="28"/>
          <w:szCs w:val="28"/>
        </w:rPr>
      </w:pPr>
      <w:bookmarkStart w:id="5" w:name="_Toc423945290"/>
      <w:bookmarkStart w:id="6" w:name="_Toc106632233"/>
      <w:r w:rsidRPr="00FD379B">
        <w:rPr>
          <w:rFonts w:ascii="Times New Roman" w:hAnsi="Times New Roman"/>
          <w:sz w:val="28"/>
          <w:szCs w:val="28"/>
        </w:rPr>
        <w:t>Место дисциплины в структуре образовательной программы</w:t>
      </w:r>
      <w:bookmarkEnd w:id="5"/>
      <w:bookmarkEnd w:id="6"/>
    </w:p>
    <w:p w14:paraId="37D82591" w14:textId="5529BE3C" w:rsidR="00FD379B" w:rsidRPr="00FD379B" w:rsidRDefault="00FD379B" w:rsidP="00FD379B">
      <w:pPr>
        <w:suppressAutoHyphens/>
        <w:spacing w:line="276" w:lineRule="auto"/>
        <w:ind w:right="-2"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Дисциплина «Введение в специальность» является обязательной дисциплиной </w:t>
      </w:r>
      <w:r w:rsidR="008D25CA">
        <w:rPr>
          <w:rFonts w:ascii="Times New Roman" w:hAnsi="Times New Roman" w:cs="Times New Roman"/>
          <w:sz w:val="28"/>
          <w:szCs w:val="28"/>
        </w:rPr>
        <w:t>общепрофессионального цикла</w:t>
      </w:r>
      <w:r w:rsidRPr="00FD379B">
        <w:rPr>
          <w:rFonts w:ascii="Times New Roman" w:hAnsi="Times New Roman" w:cs="Times New Roman"/>
          <w:sz w:val="28"/>
          <w:szCs w:val="28"/>
        </w:rPr>
        <w:t xml:space="preserve"> по направлен</w:t>
      </w:r>
      <w:r w:rsidR="00F30377">
        <w:rPr>
          <w:rFonts w:ascii="Times New Roman" w:hAnsi="Times New Roman" w:cs="Times New Roman"/>
          <w:sz w:val="28"/>
          <w:szCs w:val="28"/>
        </w:rPr>
        <w:t xml:space="preserve">ию </w:t>
      </w:r>
      <w:r w:rsidR="00444176">
        <w:rPr>
          <w:rFonts w:ascii="Times New Roman" w:hAnsi="Times New Roman" w:cs="Times New Roman"/>
          <w:sz w:val="28"/>
          <w:szCs w:val="28"/>
        </w:rPr>
        <w:t xml:space="preserve">подготовки </w:t>
      </w:r>
      <w:r w:rsidR="00F30377">
        <w:rPr>
          <w:rFonts w:ascii="Times New Roman" w:hAnsi="Times New Roman" w:cs="Times New Roman"/>
          <w:sz w:val="28"/>
          <w:szCs w:val="28"/>
        </w:rPr>
        <w:t xml:space="preserve">38.03.01 </w:t>
      </w:r>
      <w:r w:rsidR="001A6FE7" w:rsidRPr="001A6FE7">
        <w:rPr>
          <w:rFonts w:ascii="Times New Roman" w:hAnsi="Times New Roman" w:cs="Times New Roman"/>
          <w:sz w:val="28"/>
          <w:szCs w:val="28"/>
        </w:rPr>
        <w:t xml:space="preserve">ОП "Международная экономика и торговля" (с углубленным изучением экономики Китая и китайского языка), </w:t>
      </w:r>
      <w:r w:rsidR="00444176">
        <w:rPr>
          <w:rFonts w:ascii="Times New Roman" w:hAnsi="Times New Roman" w:cs="Times New Roman"/>
          <w:sz w:val="28"/>
          <w:szCs w:val="28"/>
        </w:rPr>
        <w:t>п</w:t>
      </w:r>
      <w:r w:rsidR="001A6FE7" w:rsidRPr="001A6FE7">
        <w:rPr>
          <w:rFonts w:ascii="Times New Roman" w:hAnsi="Times New Roman" w:cs="Times New Roman"/>
          <w:sz w:val="28"/>
          <w:szCs w:val="28"/>
        </w:rPr>
        <w:t>рофиль: "Международная экономика и торговля" (с углубленным изучением экономики Китая и китайского языка)</w:t>
      </w:r>
      <w:r w:rsidR="008D25C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»</w:t>
      </w:r>
      <w:r w:rsidRPr="00FD379B">
        <w:rPr>
          <w:rFonts w:ascii="Times New Roman" w:hAnsi="Times New Roman" w:cs="Times New Roman"/>
          <w:sz w:val="28"/>
          <w:szCs w:val="28"/>
        </w:rPr>
        <w:t>.</w:t>
      </w:r>
    </w:p>
    <w:p w14:paraId="7A261000" w14:textId="1FBB5185" w:rsidR="00FD379B" w:rsidRPr="00FD379B" w:rsidRDefault="00FD379B" w:rsidP="00FD379B">
      <w:pPr>
        <w:shd w:val="clear" w:color="auto" w:fill="FFFFFF"/>
        <w:spacing w:line="276" w:lineRule="auto"/>
        <w:ind w:right="-2" w:firstLine="540"/>
        <w:jc w:val="both"/>
        <w:rPr>
          <w:rFonts w:ascii="Times New Roman" w:hAnsi="Times New Roman" w:cs="Times New Roman"/>
          <w:spacing w:val="-3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 xml:space="preserve">Для освоения дисциплины необходимо обладать знанием общих закономерностей развития системы высшего образования в Российской </w:t>
      </w:r>
      <w:r w:rsidRPr="00FD379B">
        <w:rPr>
          <w:rFonts w:ascii="Times New Roman" w:hAnsi="Times New Roman" w:cs="Times New Roman"/>
          <w:sz w:val="28"/>
          <w:szCs w:val="28"/>
        </w:rPr>
        <w:lastRenderedPageBreak/>
        <w:t xml:space="preserve">Федерации </w:t>
      </w:r>
      <w:r w:rsidR="00810DBF" w:rsidRPr="00FD379B">
        <w:rPr>
          <w:rFonts w:ascii="Times New Roman" w:hAnsi="Times New Roman" w:cs="Times New Roman"/>
          <w:sz w:val="28"/>
          <w:szCs w:val="28"/>
        </w:rPr>
        <w:t>как части мирового</w:t>
      </w:r>
      <w:r w:rsidRPr="00FD379B">
        <w:rPr>
          <w:rFonts w:ascii="Times New Roman" w:hAnsi="Times New Roman" w:cs="Times New Roman"/>
          <w:sz w:val="28"/>
          <w:szCs w:val="28"/>
        </w:rPr>
        <w:t xml:space="preserve"> образовательного пространства, проявить интерес к получению профессиональных знаний в области мировой экономики, международного бизнеса, международных валютно-кредитных и финансовых отношений.</w:t>
      </w:r>
    </w:p>
    <w:p w14:paraId="2140D886" w14:textId="77777777" w:rsidR="00FD379B" w:rsidRPr="00FD379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79B">
        <w:rPr>
          <w:rFonts w:ascii="Times New Roman" w:hAnsi="Times New Roman" w:cs="Times New Roman"/>
          <w:sz w:val="28"/>
          <w:szCs w:val="28"/>
        </w:rPr>
        <w:tab/>
        <w:t>Дисциплина базируется на знаниях и умениях, полученных в средней общеобразовательной школе в области истории, основ экономики и права.</w:t>
      </w:r>
    </w:p>
    <w:p w14:paraId="60BD0A58" w14:textId="77777777" w:rsidR="00810DBF" w:rsidRDefault="00810DBF" w:rsidP="00810DBF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  <w:bookmarkStart w:id="7" w:name="_Toc423945291"/>
    </w:p>
    <w:p w14:paraId="0A4947F0" w14:textId="45DFF9A2" w:rsidR="00810DBF" w:rsidRDefault="00810DBF" w:rsidP="00810DBF">
      <w:pPr>
        <w:pStyle w:val="1"/>
        <w:numPr>
          <w:ilvl w:val="0"/>
          <w:numId w:val="1"/>
        </w:numPr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8" w:name="_Toc106632234"/>
      <w:r w:rsidRPr="00B05E1F">
        <w:rPr>
          <w:rFonts w:ascii="Times New Roman" w:hAnsi="Times New Roman"/>
          <w:sz w:val="28"/>
          <w:szCs w:val="28"/>
        </w:rPr>
        <w:t>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  <w:bookmarkEnd w:id="7"/>
      <w:bookmarkEnd w:id="8"/>
    </w:p>
    <w:p w14:paraId="3C788415" w14:textId="77777777" w:rsidR="00810DBF" w:rsidRPr="00810DBF" w:rsidRDefault="00810DBF" w:rsidP="00810DBF">
      <w:pPr>
        <w:rPr>
          <w:lang w:eastAsia="ru-RU"/>
        </w:rPr>
      </w:pP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94"/>
        <w:gridCol w:w="1701"/>
        <w:gridCol w:w="2552"/>
      </w:tblGrid>
      <w:tr w:rsidR="00810DBF" w14:paraId="55944136" w14:textId="77777777" w:rsidTr="00A03398">
        <w:trPr>
          <w:trHeight w:val="247"/>
        </w:trPr>
        <w:tc>
          <w:tcPr>
            <w:tcW w:w="4894" w:type="dxa"/>
          </w:tcPr>
          <w:p w14:paraId="38596D4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Вид учебной работы по дисциплине </w:t>
            </w:r>
          </w:p>
        </w:tc>
        <w:tc>
          <w:tcPr>
            <w:tcW w:w="1701" w:type="dxa"/>
          </w:tcPr>
          <w:p w14:paraId="59C1DAEA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Всего (в з/е и часах) </w:t>
            </w:r>
          </w:p>
        </w:tc>
        <w:tc>
          <w:tcPr>
            <w:tcW w:w="2552" w:type="dxa"/>
          </w:tcPr>
          <w:p w14:paraId="7CF81D98" w14:textId="3EB72C61" w:rsidR="00810DBF" w:rsidRDefault="00444176" w:rsidP="008D25C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 семестр</w:t>
            </w:r>
          </w:p>
        </w:tc>
      </w:tr>
      <w:tr w:rsidR="00810DBF" w14:paraId="4CBAA2F7" w14:textId="77777777" w:rsidTr="00A03398">
        <w:trPr>
          <w:trHeight w:val="245"/>
        </w:trPr>
        <w:tc>
          <w:tcPr>
            <w:tcW w:w="4894" w:type="dxa"/>
          </w:tcPr>
          <w:p w14:paraId="33968B2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Общая трудоемкость дисциплины </w:t>
            </w:r>
          </w:p>
        </w:tc>
        <w:tc>
          <w:tcPr>
            <w:tcW w:w="1701" w:type="dxa"/>
          </w:tcPr>
          <w:p w14:paraId="316575DE" w14:textId="7C417DE4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1/36</w:t>
            </w:r>
          </w:p>
        </w:tc>
        <w:tc>
          <w:tcPr>
            <w:tcW w:w="2552" w:type="dxa"/>
          </w:tcPr>
          <w:p w14:paraId="1C67948D" w14:textId="5E28595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 сем.36 час.</w:t>
            </w:r>
          </w:p>
        </w:tc>
      </w:tr>
      <w:tr w:rsidR="00810DBF" w14:paraId="1C0E3F64" w14:textId="77777777" w:rsidTr="00A03398">
        <w:trPr>
          <w:trHeight w:val="245"/>
        </w:trPr>
        <w:tc>
          <w:tcPr>
            <w:tcW w:w="4894" w:type="dxa"/>
          </w:tcPr>
          <w:p w14:paraId="2F0AAAFC" w14:textId="66607E84" w:rsidR="00810DBF" w:rsidRDefault="00444176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>Контактная работа-</w:t>
            </w:r>
            <w:r w:rsidR="00810DBF">
              <w:rPr>
                <w:b/>
                <w:bCs/>
                <w:i/>
                <w:iCs/>
                <w:sz w:val="23"/>
                <w:szCs w:val="23"/>
              </w:rPr>
              <w:t xml:space="preserve">Аудиторные занятия </w:t>
            </w:r>
          </w:p>
        </w:tc>
        <w:tc>
          <w:tcPr>
            <w:tcW w:w="1701" w:type="dxa"/>
          </w:tcPr>
          <w:p w14:paraId="474E4370" w14:textId="22A567C0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2552" w:type="dxa"/>
          </w:tcPr>
          <w:p w14:paraId="207DFAE1" w14:textId="769A9D11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810DBF" w14:paraId="6D2DCF4C" w14:textId="77777777" w:rsidTr="00A03398">
        <w:trPr>
          <w:trHeight w:val="109"/>
        </w:trPr>
        <w:tc>
          <w:tcPr>
            <w:tcW w:w="4894" w:type="dxa"/>
          </w:tcPr>
          <w:p w14:paraId="69A294E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Лекции </w:t>
            </w:r>
          </w:p>
        </w:tc>
        <w:tc>
          <w:tcPr>
            <w:tcW w:w="1701" w:type="dxa"/>
          </w:tcPr>
          <w:p w14:paraId="1D3736E4" w14:textId="508B7021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  <w:tc>
          <w:tcPr>
            <w:tcW w:w="2552" w:type="dxa"/>
          </w:tcPr>
          <w:p w14:paraId="6A417B8D" w14:textId="0237043C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12 </w:t>
            </w:r>
          </w:p>
        </w:tc>
      </w:tr>
      <w:tr w:rsidR="00810DBF" w14:paraId="38911E0B" w14:textId="77777777" w:rsidTr="00A03398">
        <w:trPr>
          <w:trHeight w:val="109"/>
        </w:trPr>
        <w:tc>
          <w:tcPr>
            <w:tcW w:w="4894" w:type="dxa"/>
          </w:tcPr>
          <w:p w14:paraId="11769936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i/>
                <w:iCs/>
                <w:sz w:val="23"/>
                <w:szCs w:val="23"/>
              </w:rPr>
              <w:t xml:space="preserve">Семинары, практические занятия </w:t>
            </w:r>
          </w:p>
        </w:tc>
        <w:tc>
          <w:tcPr>
            <w:tcW w:w="1701" w:type="dxa"/>
          </w:tcPr>
          <w:p w14:paraId="0DE0772D" w14:textId="5211F2C6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  <w:tc>
          <w:tcPr>
            <w:tcW w:w="2552" w:type="dxa"/>
          </w:tcPr>
          <w:p w14:paraId="7748A28E" w14:textId="19025244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6</w:t>
            </w:r>
          </w:p>
        </w:tc>
      </w:tr>
      <w:tr w:rsidR="00810DBF" w14:paraId="798B6A5D" w14:textId="77777777" w:rsidTr="00A03398">
        <w:trPr>
          <w:trHeight w:val="107"/>
        </w:trPr>
        <w:tc>
          <w:tcPr>
            <w:tcW w:w="4894" w:type="dxa"/>
          </w:tcPr>
          <w:p w14:paraId="323A5A99" w14:textId="7777777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i/>
                <w:iCs/>
                <w:sz w:val="23"/>
                <w:szCs w:val="23"/>
              </w:rPr>
              <w:t xml:space="preserve">Самостоятельная работа </w:t>
            </w:r>
          </w:p>
        </w:tc>
        <w:tc>
          <w:tcPr>
            <w:tcW w:w="1701" w:type="dxa"/>
          </w:tcPr>
          <w:p w14:paraId="03B267D1" w14:textId="3DFB9DE0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  <w:tc>
          <w:tcPr>
            <w:tcW w:w="2552" w:type="dxa"/>
          </w:tcPr>
          <w:p w14:paraId="6E45744C" w14:textId="7AD4E6E4" w:rsidR="00810DBF" w:rsidRDefault="001B7CB5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810DBF" w14:paraId="5D6405BC" w14:textId="77777777" w:rsidTr="00A03398">
        <w:trPr>
          <w:trHeight w:val="107"/>
        </w:trPr>
        <w:tc>
          <w:tcPr>
            <w:tcW w:w="4894" w:type="dxa"/>
          </w:tcPr>
          <w:p w14:paraId="1400C73B" w14:textId="296000F0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Вид промежуточной аттестации</w:t>
            </w:r>
          </w:p>
        </w:tc>
        <w:tc>
          <w:tcPr>
            <w:tcW w:w="1701" w:type="dxa"/>
          </w:tcPr>
          <w:p w14:paraId="7CE7EEA2" w14:textId="28C53186" w:rsidR="00810DBF" w:rsidRPr="00E82414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зачет </w:t>
            </w:r>
          </w:p>
        </w:tc>
        <w:tc>
          <w:tcPr>
            <w:tcW w:w="2552" w:type="dxa"/>
          </w:tcPr>
          <w:p w14:paraId="68BAB2A3" w14:textId="577873A7" w:rsidR="00810DBF" w:rsidRDefault="00810DBF" w:rsidP="00A0339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зачет</w:t>
            </w:r>
          </w:p>
        </w:tc>
      </w:tr>
    </w:tbl>
    <w:p w14:paraId="4E105B7D" w14:textId="77777777" w:rsidR="00810DBF" w:rsidRPr="004C2C6A" w:rsidRDefault="00810DBF" w:rsidP="00810DBF">
      <w:pPr>
        <w:spacing w:line="276" w:lineRule="auto"/>
      </w:pPr>
    </w:p>
    <w:p w14:paraId="5DA9B60E" w14:textId="77777777" w:rsidR="00096BEB" w:rsidRPr="00096BEB" w:rsidRDefault="00096BEB" w:rsidP="00096BEB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9" w:name="_Toc423945292"/>
      <w:bookmarkStart w:id="10" w:name="_Toc106632235"/>
      <w:r w:rsidRPr="00096BEB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9"/>
      <w:bookmarkEnd w:id="10"/>
    </w:p>
    <w:p w14:paraId="52BA145F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1" w:name="_Toc423945293"/>
    </w:p>
    <w:p w14:paraId="3AE4D6ED" w14:textId="77777777" w:rsidR="00096BEB" w:rsidRPr="00096BEB" w:rsidRDefault="00096BEB" w:rsidP="00096BEB">
      <w:pPr>
        <w:keepNext/>
        <w:keepLines/>
        <w:spacing w:before="40" w:after="0" w:line="276" w:lineRule="auto"/>
        <w:ind w:firstLine="567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12" w:name="_Toc106632236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5.1 Содержание дисциплины</w:t>
      </w:r>
      <w:bookmarkEnd w:id="12"/>
      <w:r w:rsidRPr="00096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  <w:bookmarkEnd w:id="11"/>
    </w:p>
    <w:p w14:paraId="7816218E" w14:textId="77777777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1. Предназначение дисциплины «Введение в специальность». Правовые основы высшего образования в Российской Федерации</w:t>
      </w:r>
    </w:p>
    <w:p w14:paraId="04122E2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Структура и задачи дисциплины «Введение в специальность». Взаимосвязь данной дисциплины с другими дисциплинами. Требования, предъявляемые к студентам в процессе изучения дисциплины.</w:t>
      </w:r>
    </w:p>
    <w:p w14:paraId="4881B230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Права, обязанности и ответственность студентов согласно Федеральному закону «Об образовании в Российской Федерации».</w:t>
      </w:r>
    </w:p>
    <w:p w14:paraId="329DA65E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Федеральные государственные образовательные стандарты (далее – ФГОС), их структура.  Характеристика образовательных программ высшего образования: программ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программ магистратуры, программ подготовки научно-педагогических кадров в аспирантуре. </w:t>
      </w:r>
    </w:p>
    <w:p w14:paraId="65043033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 Финансового университета на разработку образовательных стандартов. Особенности образовательных стандартов Финансового университета (далее – ОС ФУ).</w:t>
      </w:r>
    </w:p>
    <w:p w14:paraId="3613E5A3" w14:textId="30E14E96" w:rsidR="00096BEB" w:rsidRPr="00096BEB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Тема 2. Содержание   образовате</w:t>
      </w:r>
      <w:r w:rsidR="00987D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льной программы</w:t>
      </w:r>
    </w:p>
    <w:p w14:paraId="345D744F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Содержание ФГОС/ОС ФУ высшего образования по конкретному направлению подготовки.</w:t>
      </w:r>
      <w:r w:rsidRPr="00096B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Характеристика профессиональной деятельности выпускника: области и объекты профессиональной деятельности, виды профессиональной деятельности, профессиональные задачи, которые должен решать выпускник, перечень компетенций выпускника, формируемый в ходе освоения образовательной программы по направлению подготовки. </w:t>
      </w:r>
    </w:p>
    <w:p w14:paraId="0043C93A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Профессиональный стандарт. Характеристика квалификации, необходимой работнику для осуществления определенного вида деятельности: характеристика обобщенных трудовых функций, трудовые функции, трудовые действия, необходимые умения и знания. </w:t>
      </w:r>
    </w:p>
    <w:p w14:paraId="438B7755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Содержание образовательной программы по направлению: социально-гуманитарная, математическая и информационная, общепрофессиональная подготовка.     </w:t>
      </w:r>
    </w:p>
    <w:p w14:paraId="586DD9BC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профиля программы </w:t>
      </w:r>
      <w:proofErr w:type="spellStart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требованиями профессионального стандарта (при наличии). Взаимосвязь профессиональных компетенций профиля и обобщенных трудовых функций. </w:t>
      </w:r>
    </w:p>
    <w:p w14:paraId="01C137D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A95F6B" w14:textId="7D86F76B" w:rsidR="00644EB5" w:rsidRDefault="00096BEB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3. </w:t>
      </w:r>
      <w:r w:rsidR="00644EB5" w:rsidRPr="00644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Образовательная программа </w:t>
      </w:r>
      <w:r w:rsidR="009F6E64" w:rsidRPr="009F6E6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"Международная экономика и торговля" (с углубленным изучением экономики Китая и китайского языка)</w:t>
      </w:r>
      <w:r w:rsidR="00644EB5" w:rsidRPr="00644E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14:paraId="6C8704E5" w14:textId="2C7F6999" w:rsidR="00096BEB" w:rsidRPr="00644EB5" w:rsidRDefault="00644EB5" w:rsidP="00780A8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</w:t>
      </w:r>
      <w:r w:rsidRPr="00644EB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Дисциплины профил</w:t>
      </w:r>
      <w:r w:rsidR="009F6E64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9F6E64" w:rsidRPr="009F6E64">
        <w:rPr>
          <w:rFonts w:ascii="Times New Roman" w:eastAsia="Times New Roman" w:hAnsi="Times New Roman" w:cs="Times New Roman"/>
          <w:sz w:val="28"/>
          <w:szCs w:val="28"/>
          <w:lang w:eastAsia="ru-RU"/>
        </w:rPr>
        <w:t>: "Международная экономика и торговля" (с углубленным изучением экономики Китая и китайского языка</w:t>
      </w:r>
      <w:r w:rsidR="001F17D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взаимосвязь профессиональных компетенций профиля с профессиональными стандартами</w:t>
      </w:r>
      <w:r w:rsidR="00BF78E5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особенности и место профиля на российском и международном рынке образовательных услуг.</w:t>
      </w:r>
    </w:p>
    <w:p w14:paraId="2E7EF44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0262D33" w14:textId="19C070B3" w:rsidR="00B94E7C" w:rsidRDefault="00B94E7C" w:rsidP="00B94E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4</w:t>
      </w: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1F17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Образовательные программы факультета международных экономич</w:t>
      </w:r>
      <w:r w:rsidR="00DF0E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еских отношений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3FB3107" w14:textId="775B63D0" w:rsidR="002F5795" w:rsidRPr="00B94E7C" w:rsidRDefault="00DF0E80" w:rsidP="00C700A0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="002F5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F5795" w:rsidRPr="002F579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F5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 и место иностранного языка в формировании </w:t>
      </w:r>
      <w:r w:rsidR="00F4643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профессиональной идентичности экономистов</w:t>
      </w:r>
      <w:r w:rsidR="002F5795" w:rsidRPr="002F5795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F46437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международников. Изучение</w:t>
      </w:r>
      <w:r w:rsidR="002F5795" w:rsidRPr="002F57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46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иностранных языков в условиях формирования англоязычной и </w:t>
      </w:r>
      <w:proofErr w:type="spellStart"/>
      <w:r w:rsidR="00F4643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мультиязычной</w:t>
      </w:r>
      <w:proofErr w:type="spellEnd"/>
      <w:r w:rsidR="00F464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среды вуза.</w:t>
      </w:r>
      <w:r w:rsid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0A0"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Межкультурная коммуникация в обучении</w:t>
      </w:r>
      <w:r w:rsid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700A0"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иностранным языкам в системе высшего образования</w:t>
      </w:r>
      <w:r w:rsid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Коммуникативная компетентность.</w:t>
      </w:r>
    </w:p>
    <w:p w14:paraId="46151740" w14:textId="77777777" w:rsidR="00B94E7C" w:rsidRPr="00096BEB" w:rsidRDefault="00B94E7C" w:rsidP="00B94E7C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2DF3471" w14:textId="764E367B" w:rsidR="00B94E7C" w:rsidRDefault="00B94E7C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5</w:t>
      </w:r>
      <w:r w:rsidR="00096BEB"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="00C700A0" w:rsidRPr="00C70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Роль работодателей в формировании образовательной программы</w:t>
      </w:r>
      <w:r w:rsidR="00C700A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18D12E2" w14:textId="515177FF" w:rsidR="00C700A0" w:rsidRDefault="00C700A0" w:rsidP="009509D3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Стратегическое партнерство вузов 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работодателей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формировании профессиональных компетенций.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частие производственных,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государственный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бизнес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структур в образовательном процессе,</w:t>
      </w:r>
      <w:r w:rsid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экспертизе и актуализации учебных дисциплин,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измерении результатов подготовки,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модулей, итоговой аттестации выпускников, аттестации 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сертификации педагогических работников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Формы взаимодействия.</w:t>
      </w:r>
      <w:r w:rsidR="009509D3" w:rsidRPr="009509D3">
        <w:t xml:space="preserve"> </w:t>
      </w:r>
      <w:r w:rsidR="009509D3" w:rsidRP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Участие работодателей в качестве экспертов в процедурах независимой внешней</w:t>
      </w:r>
      <w:r w:rsid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509D3" w:rsidRPr="009509D3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программ и учебных заведений</w:t>
      </w:r>
    </w:p>
    <w:p w14:paraId="576D2533" w14:textId="1083A775" w:rsidR="00096BEB" w:rsidRPr="00096BEB" w:rsidRDefault="00B94E7C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Pr="00B94E7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Социальные партнеры образовательной программы: характеристика мест практики и потенциального трудоустройства выпускников, встречи с работодателями, участвующими в реализации образовательной программы. Научные школы и традиции выпускающего департамента/кафедры</w:t>
      </w:r>
      <w:r w:rsidR="00C700A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F58056D" w14:textId="24B25E51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0191BB" w14:textId="7B24492E" w:rsidR="00096BEB" w:rsidRPr="00096BEB" w:rsidRDefault="00096BEB" w:rsidP="00644EB5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Тема 6. </w:t>
      </w:r>
      <w:r w:rsidR="00BF78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Образовательные программы зарубежных университетов-партнеров Финансового Университета.</w:t>
      </w:r>
    </w:p>
    <w:p w14:paraId="66AF1C5A" w14:textId="636AD827" w:rsidR="00693583" w:rsidRPr="00693583" w:rsidRDefault="00693583" w:rsidP="00987DF8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Иностранная образовательная организация.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дународная академическая мобильность обучающихся (МАМО). Краткосрочная МАМО. Долгосрочная МАМО. Входящая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и исходящая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МАМО. 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Совместная образовательная программа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7DF8" w:rsidRPr="00987DF8">
        <w:t xml:space="preserve">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Соглашение об обучении (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Learning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Agreement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7DF8" w:rsidRPr="00987DF8">
        <w:t xml:space="preserve"> </w:t>
      </w:r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академическая справка (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Academic</w:t>
      </w:r>
      <w:proofErr w:type="spellEnd"/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Transcript</w:t>
      </w:r>
      <w:proofErr w:type="spellEnd"/>
      <w:r w:rsidR="00987DF8" w:rsidRP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="00987D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540764C" w14:textId="241C2473" w:rsidR="00096BEB" w:rsidRPr="00693583" w:rsidRDefault="00D064BC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693583" w:rsidRP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693583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бразовательные программы «включенного» обучения зарубежных университетов Европы, Китая. Образовательные программы «двойного диплома» факультета международных экономических отношений.</w:t>
      </w:r>
    </w:p>
    <w:p w14:paraId="2DAA2CA9" w14:textId="77777777" w:rsidR="00096BEB" w:rsidRPr="00096BEB" w:rsidRDefault="00096BEB" w:rsidP="00096BEB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4801D04" w14:textId="77777777" w:rsidR="00096BEB" w:rsidRPr="00096BEB" w:rsidRDefault="00096BEB" w:rsidP="00096BEB">
      <w:pPr>
        <w:keepNext/>
        <w:keepLines/>
        <w:spacing w:after="0" w:line="276" w:lineRule="auto"/>
        <w:outlineLvl w:val="2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</w:pPr>
      <w:bookmarkStart w:id="13" w:name="_Toc423945294"/>
      <w:bookmarkStart w:id="14" w:name="_Toc106632237"/>
      <w:r w:rsidRPr="00096B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096BEB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eastAsia="ru-RU"/>
        </w:rPr>
        <w:t>Учебно-тематический план</w:t>
      </w:r>
      <w:bookmarkEnd w:id="13"/>
      <w:bookmarkEnd w:id="14"/>
    </w:p>
    <w:p w14:paraId="71E6298C" w14:textId="77777777" w:rsidR="00096BEB" w:rsidRPr="00096BEB" w:rsidRDefault="00096BEB" w:rsidP="00096B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D4CCE2" w14:textId="77777777" w:rsidR="00096BEB" w:rsidRPr="00096BEB" w:rsidRDefault="00096BEB" w:rsidP="00096BEB">
      <w:pPr>
        <w:tabs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highlight w:val="yellow"/>
          <w:lang w:eastAsia="ru-RU"/>
        </w:rPr>
      </w:pP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9"/>
        <w:gridCol w:w="3074"/>
        <w:gridCol w:w="859"/>
        <w:gridCol w:w="487"/>
        <w:gridCol w:w="497"/>
        <w:gridCol w:w="982"/>
        <w:gridCol w:w="861"/>
        <w:gridCol w:w="1137"/>
        <w:gridCol w:w="1553"/>
      </w:tblGrid>
      <w:tr w:rsidR="00F30377" w:rsidRPr="00096BEB" w14:paraId="0FC5E712" w14:textId="77777777" w:rsidTr="00F30377">
        <w:trPr>
          <w:cantSplit/>
        </w:trPr>
        <w:tc>
          <w:tcPr>
            <w:tcW w:w="3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4B8A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№</w:t>
            </w:r>
          </w:p>
          <w:p w14:paraId="68ED454C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п/п</w:t>
            </w:r>
          </w:p>
        </w:tc>
        <w:tc>
          <w:tcPr>
            <w:tcW w:w="15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8520B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Наименование темы дисциплины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7B5A6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05D3F" w14:textId="18270216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Трудоемкость в часах</w:t>
            </w:r>
          </w:p>
        </w:tc>
      </w:tr>
      <w:tr w:rsidR="00F30377" w:rsidRPr="00096BEB" w14:paraId="13C4D374" w14:textId="77777777" w:rsidTr="00F30377">
        <w:trPr>
          <w:cantSplit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E6552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1D515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3563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Всего</w:t>
            </w:r>
          </w:p>
          <w:p w14:paraId="08C4D7A2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14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0BF7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Аудиторная работа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3ABAA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4B95B" w14:textId="105068DD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Самостоя</w:t>
            </w:r>
            <w:proofErr w:type="spellEnd"/>
          </w:p>
          <w:p w14:paraId="2BC79B7F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тельная</w:t>
            </w:r>
          </w:p>
          <w:p w14:paraId="23A533E6" w14:textId="77777777" w:rsidR="00F30377" w:rsidRPr="00096BEB" w:rsidRDefault="00F30377" w:rsidP="00096BEB">
            <w:pPr>
              <w:tabs>
                <w:tab w:val="left" w:pos="1812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работа</w:t>
            </w:r>
          </w:p>
        </w:tc>
      </w:tr>
      <w:tr w:rsidR="00F30377" w:rsidRPr="00096BEB" w14:paraId="78C5C86F" w14:textId="77777777" w:rsidTr="00F30377">
        <w:trPr>
          <w:cantSplit/>
          <w:trHeight w:val="385"/>
        </w:trPr>
        <w:tc>
          <w:tcPr>
            <w:tcW w:w="3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0B4E7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8B864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6B031" w14:textId="77777777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214D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472DE" w14:textId="77777777" w:rsidR="00F30377" w:rsidRPr="00096BEB" w:rsidRDefault="00F30377" w:rsidP="00096BE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79E11" w14:textId="77777777" w:rsidR="00F30377" w:rsidRPr="00096BEB" w:rsidRDefault="00F30377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Семи</w:t>
            </w:r>
          </w:p>
          <w:p w14:paraId="2EB7CFD6" w14:textId="77777777" w:rsidR="00F30377" w:rsidRPr="00096BEB" w:rsidRDefault="00F30377" w:rsidP="00096BEB">
            <w:pPr>
              <w:spacing w:after="0" w:line="240" w:lineRule="auto"/>
              <w:ind w:right="-10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нары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6AC9A" w14:textId="77777777" w:rsidR="00D33BB7" w:rsidRPr="00D33BB7" w:rsidRDefault="00D33BB7" w:rsidP="00D33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proofErr w:type="spellStart"/>
            <w:r w:rsidRPr="00D33B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Самостоя</w:t>
            </w:r>
            <w:proofErr w:type="spellEnd"/>
          </w:p>
          <w:p w14:paraId="74B86EF4" w14:textId="77777777" w:rsidR="00D33BB7" w:rsidRPr="00D33BB7" w:rsidRDefault="00D33BB7" w:rsidP="00D33BB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33B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тельная</w:t>
            </w:r>
          </w:p>
          <w:p w14:paraId="1EB719ED" w14:textId="62856CC4" w:rsidR="00F30377" w:rsidRPr="00F30377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18"/>
                <w:szCs w:val="18"/>
              </w:rPr>
            </w:pPr>
            <w:r w:rsidRPr="00D33BB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работа</w:t>
            </w:r>
          </w:p>
        </w:tc>
        <w:tc>
          <w:tcPr>
            <w:tcW w:w="7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D2087" w14:textId="0E6DA09B" w:rsidR="00F30377" w:rsidRPr="00096BEB" w:rsidRDefault="00F30377" w:rsidP="00096BE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3BB7" w:rsidRPr="00096BEB" w14:paraId="652B7C46" w14:textId="77777777" w:rsidTr="001E2976">
        <w:trPr>
          <w:cantSplit/>
          <w:trHeight w:val="1660"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75205" w14:textId="77777777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1.</w:t>
            </w:r>
          </w:p>
          <w:p w14:paraId="6C0261DB" w14:textId="77777777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270F8CF" w14:textId="77777777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3305E68E" w14:textId="77777777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46AA8C3" w14:textId="77777777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0AD8E5C8" w14:textId="77777777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F230" w14:textId="25F4FE9B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EEAF" w14:textId="5A494413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  <w:p w14:paraId="363781D9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0A7D263F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E30EC24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35E01631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70C02C0A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7E76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2E09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8FFD1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1C6FB" w14:textId="43DE3B38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3FADC" w14:textId="4E79F04D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</w:t>
            </w:r>
            <w:r w:rsidRPr="00C96D3D">
              <w:rPr>
                <w:sz w:val="20"/>
                <w:szCs w:val="20"/>
              </w:rPr>
              <w:t xml:space="preserve"> Обсуждение.</w:t>
            </w:r>
          </w:p>
        </w:tc>
      </w:tr>
      <w:tr w:rsidR="00D33BB7" w:rsidRPr="00096BEB" w14:paraId="1B682FA2" w14:textId="77777777" w:rsidTr="001E2976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B65AB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B74AB" w14:textId="733A18F2" w:rsidR="00D33BB7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Содержан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ие   образовательной программы</w:t>
            </w:r>
          </w:p>
          <w:p w14:paraId="778829FC" w14:textId="277FB625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F92B9" w14:textId="0A88C65D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8584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0FA4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3D5A2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D9873" w14:textId="771F2BDC" w:rsidR="00D33BB7" w:rsidRPr="00F30377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474D2B" w14:textId="488A22FF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</w:t>
            </w:r>
            <w:r w:rsidRPr="00C96D3D">
              <w:rPr>
                <w:sz w:val="20"/>
                <w:szCs w:val="20"/>
              </w:rPr>
              <w:t xml:space="preserve"> Обсуждение.</w:t>
            </w:r>
          </w:p>
        </w:tc>
      </w:tr>
      <w:tr w:rsidR="00D33BB7" w:rsidRPr="00096BEB" w14:paraId="57F79362" w14:textId="77777777" w:rsidTr="001E2976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23FE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97C0F" w14:textId="6C4F637C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Образовательная программа «</w:t>
            </w:r>
            <w:r w:rsidRPr="007A03F9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Международная экономика и торговля" (с углубленным изучением экономики Китая и китайского языка</w:t>
            </w:r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93728" w14:textId="3E11257F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5EABF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CD6" w14:textId="53942A9B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6B35A" w14:textId="04C9F3BA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9A1B" w14:textId="691AC2FE" w:rsidR="00D33BB7" w:rsidRPr="00F30377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B53B8" w14:textId="60CB22C6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</w:t>
            </w:r>
            <w:r w:rsidRPr="00C96D3D">
              <w:rPr>
                <w:sz w:val="20"/>
                <w:szCs w:val="20"/>
              </w:rPr>
              <w:t xml:space="preserve"> Обсуждение.</w:t>
            </w:r>
          </w:p>
        </w:tc>
      </w:tr>
      <w:tr w:rsidR="00D33BB7" w:rsidRPr="00096BEB" w14:paraId="4CBDB64B" w14:textId="77777777" w:rsidTr="001E2976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F2C3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0CB7" w14:textId="4D696C68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Образовательные  программы факультета международных экономических отношений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F9535" w14:textId="0CFCE975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C18" w14:textId="31FB098D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D2664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6A3B8" w14:textId="34E23D0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F2E4A" w14:textId="1485074D" w:rsidR="00D33BB7" w:rsidRPr="00F30377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139812" w14:textId="1F319765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color w:val="000000"/>
                <w:sz w:val="20"/>
                <w:szCs w:val="20"/>
              </w:rPr>
              <w:t>Опрос</w:t>
            </w:r>
          </w:p>
        </w:tc>
      </w:tr>
      <w:tr w:rsidR="00D33BB7" w:rsidRPr="00096BEB" w14:paraId="6F955B6F" w14:textId="77777777" w:rsidTr="001E2976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273A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9697" w14:textId="059B87E7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>Роль работодателей в формировании образовательной программы.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5F361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67F85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DC65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E8AE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CB51" w14:textId="4E75E020" w:rsidR="00D33BB7" w:rsidRPr="00F30377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2</w:t>
            </w:r>
          </w:p>
        </w:tc>
        <w:tc>
          <w:tcPr>
            <w:tcW w:w="77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83AD2" w14:textId="5CF666E8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 Обсуждение.</w:t>
            </w:r>
          </w:p>
        </w:tc>
      </w:tr>
      <w:tr w:rsidR="00D33BB7" w:rsidRPr="00096BEB" w14:paraId="6204F4F0" w14:textId="77777777" w:rsidTr="001E2976">
        <w:trPr>
          <w:cantSplit/>
        </w:trPr>
        <w:tc>
          <w:tcPr>
            <w:tcW w:w="3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6A9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38C9F" w14:textId="7B58631C" w:rsidR="00D33BB7" w:rsidRPr="00096BEB" w:rsidRDefault="00D33BB7" w:rsidP="00D33BB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87DF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Образовательные программы зарубежных университетов-партнеров Финансового Университета 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6077" w14:textId="5CE6FA9A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F919E" w14:textId="550BB671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232D1" w14:textId="7777777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3C4B" w14:textId="3AD1D857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D622" w14:textId="51038B9E" w:rsidR="00D33BB7" w:rsidRPr="00F30377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bCs/>
              </w:rPr>
              <w:t>4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49BDDA" w14:textId="111C8A54" w:rsidR="00D33BB7" w:rsidRPr="00096BEB" w:rsidRDefault="00D33BB7" w:rsidP="00D33BB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96D3D">
              <w:rPr>
                <w:sz w:val="20"/>
                <w:szCs w:val="20"/>
              </w:rPr>
              <w:t>Опрос</w:t>
            </w:r>
            <w:r>
              <w:rPr>
                <w:sz w:val="20"/>
                <w:szCs w:val="20"/>
              </w:rPr>
              <w:t>,</w:t>
            </w:r>
            <w:r w:rsidRPr="00C96D3D">
              <w:rPr>
                <w:sz w:val="20"/>
                <w:szCs w:val="20"/>
              </w:rPr>
              <w:t xml:space="preserve"> Обсуждение.</w:t>
            </w:r>
          </w:p>
        </w:tc>
      </w:tr>
      <w:tr w:rsidR="00F30377" w:rsidRPr="00096BEB" w14:paraId="0AB543D0" w14:textId="77777777" w:rsidTr="00F30377">
        <w:trPr>
          <w:cantSplit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56482" w14:textId="77777777" w:rsidR="00F30377" w:rsidRPr="00096BEB" w:rsidRDefault="00F30377" w:rsidP="00096BE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DB6A0" w14:textId="2818CFC9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36</w:t>
            </w: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0B71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16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B66F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12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85A2" w14:textId="77777777" w:rsidR="00F30377" w:rsidRPr="00096BEB" w:rsidRDefault="00F3037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96BE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C6BBC" w14:textId="6ABEE58E" w:rsidR="00F30377" w:rsidRPr="00F30377" w:rsidRDefault="00D33BB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141A0" w14:textId="7FD32701" w:rsidR="00F30377" w:rsidRDefault="00D33BB7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  </w:t>
            </w:r>
          </w:p>
          <w:p w14:paraId="6192A7BB" w14:textId="77777777" w:rsidR="00450FDC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649725D" w14:textId="68DF8232" w:rsidR="00450FDC" w:rsidRPr="00096BEB" w:rsidRDefault="00450FDC" w:rsidP="00096BEB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33BB7" w:rsidRPr="00096BEB" w14:paraId="15F36F14" w14:textId="77777777" w:rsidTr="00F30377">
        <w:trPr>
          <w:cantSplit/>
        </w:trPr>
        <w:tc>
          <w:tcPr>
            <w:tcW w:w="18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841C4" w14:textId="5958B543" w:rsidR="00D33BB7" w:rsidRPr="00096BEB" w:rsidRDefault="00D33BB7" w:rsidP="00D33BB7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Всего%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DDB0" w14:textId="77777777" w:rsidR="00D33BB7" w:rsidRPr="00096BEB" w:rsidRDefault="00D33BB7" w:rsidP="00D33BB7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8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87A" w14:textId="3B2EBC8F" w:rsidR="00D33BB7" w:rsidRPr="00D33BB7" w:rsidRDefault="00D33BB7" w:rsidP="00D33BB7">
            <w:pPr>
              <w:spacing w:after="0" w:line="240" w:lineRule="auto"/>
              <w:ind w:right="-110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33B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50%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EB5C" w14:textId="0B047F09" w:rsidR="00D33BB7" w:rsidRPr="00D33BB7" w:rsidRDefault="00D33BB7" w:rsidP="00D33BB7">
            <w:pPr>
              <w:spacing w:after="0" w:line="240" w:lineRule="auto"/>
              <w:ind w:right="-12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33B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67%</w:t>
            </w: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680" w14:textId="468A41E1" w:rsidR="00D33BB7" w:rsidRPr="00D33BB7" w:rsidRDefault="00D33BB7" w:rsidP="00D33BB7">
            <w:pPr>
              <w:spacing w:after="0" w:line="240" w:lineRule="auto"/>
              <w:ind w:right="-108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D33BB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33%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24C3" w14:textId="77777777" w:rsidR="00D33BB7" w:rsidRPr="00D33BB7" w:rsidRDefault="00D33BB7" w:rsidP="00D33BB7">
            <w:pPr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33BB7">
              <w:rPr>
                <w:rFonts w:ascii="Times New Roman" w:hAnsi="Times New Roman" w:cs="Times New Roman"/>
                <w:b/>
                <w:sz w:val="28"/>
                <w:szCs w:val="28"/>
              </w:rPr>
              <w:t>50%</w:t>
            </w:r>
          </w:p>
          <w:p w14:paraId="5A864A51" w14:textId="77777777" w:rsidR="00D33BB7" w:rsidRPr="00D33BB7" w:rsidRDefault="00D33BB7" w:rsidP="00D33BB7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D9A5" w14:textId="77777777" w:rsidR="00D33BB7" w:rsidRPr="00D33BB7" w:rsidRDefault="00D33BB7" w:rsidP="00D33BB7">
            <w:pPr>
              <w:spacing w:after="0" w:line="240" w:lineRule="auto"/>
              <w:ind w:right="284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258DA77D" w14:textId="10BE3698" w:rsidR="00BE260E" w:rsidRDefault="00BE260E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15" w:name="_Toc418768721"/>
      <w:bookmarkStart w:id="16" w:name="_Toc106632238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5.3. Содержание семинарских занятий</w:t>
      </w:r>
      <w:bookmarkEnd w:id="15"/>
      <w:bookmarkEnd w:id="16"/>
    </w:p>
    <w:tbl>
      <w:tblPr>
        <w:tblW w:w="1006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4962"/>
        <w:gridCol w:w="2268"/>
      </w:tblGrid>
      <w:tr w:rsidR="00A03398" w:rsidRPr="00A03398" w14:paraId="73943FCE" w14:textId="77777777" w:rsidTr="00D33BB7">
        <w:tc>
          <w:tcPr>
            <w:tcW w:w="2835" w:type="dxa"/>
          </w:tcPr>
          <w:p w14:paraId="0DB97D74" w14:textId="77777777" w:rsidR="00A03398" w:rsidRPr="00BF2033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7" w:name="_Toc41317847"/>
            <w:bookmarkStart w:id="18" w:name="_Toc106632239"/>
            <w:r w:rsidRPr="00BF2033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Наименование тем (разделов) дисциплины</w:t>
            </w:r>
            <w:bookmarkEnd w:id="17"/>
            <w:bookmarkEnd w:id="18"/>
          </w:p>
        </w:tc>
        <w:tc>
          <w:tcPr>
            <w:tcW w:w="4962" w:type="dxa"/>
          </w:tcPr>
          <w:p w14:paraId="200E879C" w14:textId="77777777" w:rsidR="00A03398" w:rsidRPr="00BF2033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19" w:name="_Toc41317848"/>
            <w:bookmarkStart w:id="20" w:name="_Toc106632240"/>
            <w:r w:rsidRPr="00BF2033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  <w:bookmarkEnd w:id="19"/>
            <w:bookmarkEnd w:id="20"/>
            <w:r w:rsidRPr="00BF2033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68" w:type="dxa"/>
          </w:tcPr>
          <w:p w14:paraId="6875358D" w14:textId="77777777" w:rsidR="00A03398" w:rsidRPr="00BF2033" w:rsidRDefault="00A03398" w:rsidP="00450FDC">
            <w:pPr>
              <w:keepNext/>
              <w:spacing w:after="0" w:line="240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  <w:bookmarkStart w:id="21" w:name="_Toc41317849"/>
            <w:bookmarkStart w:id="22" w:name="_Toc106632241"/>
            <w:r w:rsidRPr="00BF2033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  <w:t>Формы проведения занятий</w:t>
            </w:r>
            <w:bookmarkEnd w:id="21"/>
            <w:bookmarkEnd w:id="22"/>
          </w:p>
        </w:tc>
      </w:tr>
      <w:tr w:rsidR="00A03398" w:rsidRPr="00A03398" w14:paraId="37021387" w14:textId="77777777" w:rsidTr="00D33BB7">
        <w:tc>
          <w:tcPr>
            <w:tcW w:w="2835" w:type="dxa"/>
          </w:tcPr>
          <w:p w14:paraId="44A6EC61" w14:textId="4D24655B" w:rsidR="00A03398" w:rsidRPr="00BF2033" w:rsidRDefault="00A03398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23" w:name="_Toc41317850"/>
            <w:bookmarkStart w:id="24" w:name="_Toc106632242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Тема 1.</w:t>
            </w:r>
            <w:bookmarkEnd w:id="23"/>
            <w:r w:rsidR="00E6157B"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bookmarkStart w:id="25" w:name="_Toc41317851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  <w:bookmarkEnd w:id="24"/>
            <w:bookmarkEnd w:id="25"/>
          </w:p>
        </w:tc>
        <w:tc>
          <w:tcPr>
            <w:tcW w:w="4962" w:type="dxa"/>
          </w:tcPr>
          <w:p w14:paraId="60B61CFA" w14:textId="77777777" w:rsidR="00A03398" w:rsidRPr="00BF2033" w:rsidRDefault="00A03398" w:rsidP="00E6157B">
            <w:pPr>
              <w:spacing w:after="0" w:line="276" w:lineRule="auto"/>
              <w:ind w:right="-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Семинарское занятие по данной теме не предусмотрено </w:t>
            </w:r>
          </w:p>
          <w:p w14:paraId="52C71842" w14:textId="77777777" w:rsidR="00A03398" w:rsidRPr="00BF2033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3AFA7FB5" w14:textId="77777777" w:rsidR="00A03398" w:rsidRPr="00BF2033" w:rsidRDefault="00A03398" w:rsidP="004D5302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</w:tr>
      <w:tr w:rsidR="00A03398" w:rsidRPr="00A03398" w14:paraId="6EFE30DF" w14:textId="77777777" w:rsidTr="00D33BB7">
        <w:trPr>
          <w:trHeight w:val="1064"/>
        </w:trPr>
        <w:tc>
          <w:tcPr>
            <w:tcW w:w="2835" w:type="dxa"/>
          </w:tcPr>
          <w:p w14:paraId="50C1B0BD" w14:textId="6C8DDFA7" w:rsidR="00A03398" w:rsidRPr="00BF2033" w:rsidRDefault="00A03398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26" w:name="_Toc41317852"/>
            <w:bookmarkStart w:id="27" w:name="_Toc106632243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Тема 2.</w:t>
            </w:r>
            <w:bookmarkEnd w:id="26"/>
            <w:r w:rsidR="00E6157B"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bookmarkStart w:id="28" w:name="_Toc41317853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Содержание образовательной программы</w:t>
            </w:r>
            <w:bookmarkEnd w:id="27"/>
            <w:bookmarkEnd w:id="28"/>
          </w:p>
        </w:tc>
        <w:tc>
          <w:tcPr>
            <w:tcW w:w="4962" w:type="dxa"/>
          </w:tcPr>
          <w:p w14:paraId="25340E52" w14:textId="77777777" w:rsidR="00BE4B7B" w:rsidRPr="00BF2033" w:rsidRDefault="00BE4B7B" w:rsidP="00BE4B7B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2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Профессиональный стандарт</w:t>
            </w:r>
          </w:p>
          <w:p w14:paraId="62792FD8" w14:textId="21D5E161" w:rsidR="00A03398" w:rsidRPr="00BF2033" w:rsidRDefault="00A03398" w:rsidP="00BE4B7B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F20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Профессиональные компетенции и трудовые функции.</w:t>
            </w:r>
          </w:p>
          <w:p w14:paraId="5E2D520D" w14:textId="445CD20A" w:rsidR="00A03398" w:rsidRPr="00BF2033" w:rsidRDefault="00A03398" w:rsidP="00BE4B7B">
            <w:pPr>
              <w:spacing w:after="0" w:line="276" w:lineRule="auto"/>
              <w:ind w:left="786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31A61A1A" w14:textId="77777777" w:rsidR="00A03398" w:rsidRPr="00BF2033" w:rsidRDefault="00A03398" w:rsidP="004D5302">
            <w:pPr>
              <w:spacing w:after="0" w:line="276" w:lineRule="auto"/>
              <w:ind w:right="-6" w:firstLine="54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268" w:type="dxa"/>
          </w:tcPr>
          <w:p w14:paraId="4C44304F" w14:textId="294D0472" w:rsidR="00A03398" w:rsidRPr="00BF2033" w:rsidRDefault="00A03398" w:rsidP="008B11F1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29" w:name="_Toc41317854"/>
            <w:bookmarkStart w:id="30" w:name="_Toc106632244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Опрос, дискуссия</w:t>
            </w:r>
            <w:bookmarkEnd w:id="29"/>
            <w:bookmarkEnd w:id="30"/>
          </w:p>
        </w:tc>
      </w:tr>
      <w:tr w:rsidR="004D5302" w:rsidRPr="00A03398" w14:paraId="7B70CC63" w14:textId="77777777" w:rsidTr="00D33BB7">
        <w:tc>
          <w:tcPr>
            <w:tcW w:w="2835" w:type="dxa"/>
          </w:tcPr>
          <w:p w14:paraId="711B0EE2" w14:textId="1C5DDE56" w:rsidR="004D5302" w:rsidRPr="00BF2033" w:rsidRDefault="004D5302" w:rsidP="00E6157B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bCs/>
                <w:kern w:val="32"/>
                <w:sz w:val="24"/>
                <w:szCs w:val="24"/>
                <w:lang w:eastAsia="ru-RU"/>
              </w:rPr>
            </w:pPr>
            <w:bookmarkStart w:id="31" w:name="_Toc41317855"/>
            <w:bookmarkStart w:id="32" w:name="_Toc106632245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Тема 3.</w:t>
            </w:r>
            <w:bookmarkEnd w:id="31"/>
            <w:r w:rsidR="00E6157B"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</w:t>
            </w:r>
            <w:r w:rsidR="008B11F1" w:rsidRPr="00BF20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Образовательная программа «</w:t>
            </w:r>
            <w:r w:rsidR="007A03F9" w:rsidRPr="00BF20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Международная экономика и торговля" (с углубленным изучением экономики Китая и китайского языка</w:t>
            </w:r>
            <w:r w:rsidR="008B11F1" w:rsidRPr="00BF20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7A03F9" w:rsidRPr="00BF203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)</w:t>
            </w:r>
            <w:bookmarkEnd w:id="32"/>
          </w:p>
        </w:tc>
        <w:tc>
          <w:tcPr>
            <w:tcW w:w="4962" w:type="dxa"/>
          </w:tcPr>
          <w:p w14:paraId="4D80BB9A" w14:textId="1125C97C" w:rsidR="008B11F1" w:rsidRPr="00BF2033" w:rsidRDefault="008B11F1" w:rsidP="00BE4B7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 по данной теме не предусмотрено</w:t>
            </w:r>
          </w:p>
          <w:p w14:paraId="3616D728" w14:textId="36B06F59" w:rsidR="004D5302" w:rsidRPr="00BF2033" w:rsidRDefault="004D5302" w:rsidP="008B11F1">
            <w:pPr>
              <w:spacing w:after="0" w:line="276" w:lineRule="auto"/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2548F878" w14:textId="39EE683B" w:rsidR="004D5302" w:rsidRPr="00BF2033" w:rsidRDefault="004D5302" w:rsidP="00BE4B7B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</w:p>
        </w:tc>
      </w:tr>
      <w:tr w:rsidR="00845F18" w:rsidRPr="00A03398" w14:paraId="00A1F537" w14:textId="77777777" w:rsidTr="00D33BB7">
        <w:tc>
          <w:tcPr>
            <w:tcW w:w="2835" w:type="dxa"/>
          </w:tcPr>
          <w:p w14:paraId="1DC2EF58" w14:textId="20B31F0C" w:rsidR="00845F18" w:rsidRPr="00BF2033" w:rsidRDefault="00845F18" w:rsidP="00845F18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33" w:name="_Toc41317859"/>
            <w:bookmarkStart w:id="34" w:name="_Toc106632246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Тема 4.</w:t>
            </w:r>
            <w:bookmarkEnd w:id="33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Образовательные  программы ФМЭО</w:t>
            </w:r>
            <w:bookmarkEnd w:id="34"/>
          </w:p>
        </w:tc>
        <w:tc>
          <w:tcPr>
            <w:tcW w:w="4962" w:type="dxa"/>
          </w:tcPr>
          <w:p w14:paraId="5591C781" w14:textId="77777777" w:rsidR="00845F18" w:rsidRPr="00845F18" w:rsidRDefault="00845F18" w:rsidP="00845F1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5F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Особенности профессиональной деятельности специалистов в области международных финансов. </w:t>
            </w:r>
          </w:p>
          <w:p w14:paraId="549F804C" w14:textId="77777777" w:rsidR="00845F18" w:rsidRPr="00845F18" w:rsidRDefault="00845F18" w:rsidP="00845F18">
            <w:pPr>
              <w:spacing w:after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45F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Основные требования, предъявляемые к уровню подготовки и </w:t>
            </w:r>
            <w:proofErr w:type="gramStart"/>
            <w:r w:rsidRPr="00845F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профессиональным знаниям</w:t>
            </w:r>
            <w:proofErr w:type="gramEnd"/>
            <w:r w:rsidRPr="00845F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навыкам специалистов в области международных финансов.</w:t>
            </w:r>
          </w:p>
          <w:p w14:paraId="5A64B89E" w14:textId="4E029EC5" w:rsidR="00845F18" w:rsidRPr="00BF2033" w:rsidRDefault="00845F18" w:rsidP="00845F1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</w:tcPr>
          <w:p w14:paraId="650B6155" w14:textId="518026F3" w:rsidR="00845F18" w:rsidRPr="00BF2033" w:rsidRDefault="00845F18" w:rsidP="00845F18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Опрос, дискуссия</w:t>
            </w:r>
          </w:p>
        </w:tc>
      </w:tr>
      <w:tr w:rsidR="00845F18" w:rsidRPr="00A03398" w14:paraId="2D996536" w14:textId="77777777" w:rsidTr="00D33BB7">
        <w:tc>
          <w:tcPr>
            <w:tcW w:w="2835" w:type="dxa"/>
          </w:tcPr>
          <w:p w14:paraId="4B153BE4" w14:textId="170EC60B" w:rsidR="00845F18" w:rsidRPr="00BF2033" w:rsidRDefault="00845F18" w:rsidP="00845F18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35" w:name="_Toc41317861"/>
            <w:bookmarkStart w:id="36" w:name="_Toc106632247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Тема 5.</w:t>
            </w:r>
            <w:bookmarkEnd w:id="35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Роль работодателей в формировании образовательной программы.</w:t>
            </w:r>
            <w:bookmarkEnd w:id="36"/>
          </w:p>
        </w:tc>
        <w:tc>
          <w:tcPr>
            <w:tcW w:w="4962" w:type="dxa"/>
          </w:tcPr>
          <w:p w14:paraId="08A7898D" w14:textId="3E9EDB72" w:rsidR="00845F18" w:rsidRPr="00BF2033" w:rsidRDefault="00845F18" w:rsidP="00845F1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Семинарское занятие по данной теме не предусмотрено</w:t>
            </w:r>
          </w:p>
        </w:tc>
        <w:tc>
          <w:tcPr>
            <w:tcW w:w="2268" w:type="dxa"/>
          </w:tcPr>
          <w:p w14:paraId="1E549308" w14:textId="77777777" w:rsidR="00845F18" w:rsidRPr="00BF2033" w:rsidRDefault="00845F18" w:rsidP="00845F18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</w:p>
        </w:tc>
      </w:tr>
      <w:tr w:rsidR="00845F18" w:rsidRPr="00A03398" w14:paraId="67C55832" w14:textId="77777777" w:rsidTr="00D33BB7">
        <w:tc>
          <w:tcPr>
            <w:tcW w:w="2835" w:type="dxa"/>
          </w:tcPr>
          <w:p w14:paraId="191E654E" w14:textId="228ADB2D" w:rsidR="00845F18" w:rsidRPr="00BF2033" w:rsidRDefault="00845F18" w:rsidP="00845F18">
            <w:pPr>
              <w:keepNext/>
              <w:spacing w:after="0" w:line="276" w:lineRule="auto"/>
              <w:ind w:firstLine="540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37" w:name="_Toc41317863"/>
            <w:bookmarkStart w:id="38" w:name="_Toc106632248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Тема 6.</w:t>
            </w:r>
            <w:bookmarkEnd w:id="37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 xml:space="preserve"> Образовательные программы зарубежных университетов-партнеров Финансового Университета</w:t>
            </w:r>
            <w:bookmarkEnd w:id="38"/>
          </w:p>
        </w:tc>
        <w:tc>
          <w:tcPr>
            <w:tcW w:w="4962" w:type="dxa"/>
          </w:tcPr>
          <w:p w14:paraId="3E2127FE" w14:textId="3CE04356" w:rsidR="00845F18" w:rsidRPr="00BF2033" w:rsidRDefault="00845F18" w:rsidP="00845F18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0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тем, подготовка к зачету </w:t>
            </w:r>
          </w:p>
        </w:tc>
        <w:tc>
          <w:tcPr>
            <w:tcW w:w="2268" w:type="dxa"/>
          </w:tcPr>
          <w:p w14:paraId="19082021" w14:textId="26727326" w:rsidR="00845F18" w:rsidRPr="00BF2033" w:rsidRDefault="00845F18" w:rsidP="00845F18">
            <w:pPr>
              <w:keepNext/>
              <w:spacing w:after="0" w:line="276" w:lineRule="auto"/>
              <w:outlineLvl w:val="0"/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</w:pPr>
            <w:bookmarkStart w:id="39" w:name="_Toc106632249"/>
            <w:r w:rsidRPr="00BF2033">
              <w:rPr>
                <w:rFonts w:ascii="Times New Roman" w:eastAsia="Times New Roman" w:hAnsi="Times New Roman" w:cs="Times New Roman"/>
                <w:kern w:val="32"/>
                <w:sz w:val="24"/>
                <w:szCs w:val="24"/>
                <w:lang w:eastAsia="ru-RU"/>
              </w:rPr>
              <w:t>Опрос, дискуссия</w:t>
            </w:r>
            <w:bookmarkEnd w:id="39"/>
          </w:p>
        </w:tc>
      </w:tr>
    </w:tbl>
    <w:p w14:paraId="6C4129A0" w14:textId="77777777" w:rsidR="00A03398" w:rsidRPr="00BE260E" w:rsidRDefault="00A03398" w:rsidP="00BE260E">
      <w:pPr>
        <w:keepNext/>
        <w:spacing w:after="0" w:line="276" w:lineRule="auto"/>
        <w:ind w:firstLine="540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14:paraId="36DC7C1A" w14:textId="0871CC7B" w:rsidR="00BE260E" w:rsidRPr="00BE260E" w:rsidRDefault="00BE260E" w:rsidP="00BE260E">
      <w:pPr>
        <w:keepNext/>
        <w:numPr>
          <w:ilvl w:val="0"/>
          <w:numId w:val="1"/>
        </w:numPr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0" w:name="_Toc423945295"/>
      <w:bookmarkStart w:id="41" w:name="_Toc106632250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lastRenderedPageBreak/>
        <w:t>Учебно-методическое обеспечение для самостоятельной работы обучающихся по дисциплине</w:t>
      </w:r>
      <w:bookmarkEnd w:id="40"/>
      <w:bookmarkEnd w:id="41"/>
    </w:p>
    <w:p w14:paraId="4391CA63" w14:textId="77777777" w:rsidR="00BE260E" w:rsidRPr="00BE260E" w:rsidRDefault="00BE260E" w:rsidP="00BE260E">
      <w:pPr>
        <w:keepNext/>
        <w:keepLines/>
        <w:spacing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2" w:name="_Toc423945296"/>
      <w:bookmarkStart w:id="43" w:name="_Toc106632251"/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6.1 Формы внеаудиторной самостоятельной работы</w:t>
      </w:r>
      <w:bookmarkEnd w:id="42"/>
      <w:bookmarkEnd w:id="43"/>
    </w:p>
    <w:p w14:paraId="4B0E02BE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32"/>
          <w:szCs w:val="32"/>
          <w:lang w:eastAsia="ru-RU"/>
        </w:rPr>
      </w:pPr>
    </w:p>
    <w:tbl>
      <w:tblPr>
        <w:tblW w:w="5537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4961"/>
        <w:gridCol w:w="3119"/>
      </w:tblGrid>
      <w:tr w:rsidR="00BE260E" w:rsidRPr="00BE260E" w14:paraId="4C71A0B5" w14:textId="77777777" w:rsidTr="00845F18">
        <w:tc>
          <w:tcPr>
            <w:tcW w:w="1096" w:type="pct"/>
            <w:shd w:val="clear" w:color="auto" w:fill="auto"/>
          </w:tcPr>
          <w:p w14:paraId="738C1780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397" w:type="pct"/>
            <w:shd w:val="clear" w:color="auto" w:fill="auto"/>
          </w:tcPr>
          <w:p w14:paraId="606E7997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507" w:type="pct"/>
          </w:tcPr>
          <w:p w14:paraId="093B8BDF" w14:textId="77777777" w:rsidR="00BE260E" w:rsidRPr="00BE260E" w:rsidRDefault="00BE260E" w:rsidP="00BE260E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BE260E" w:rsidRPr="00BE260E" w14:paraId="0297599F" w14:textId="77777777" w:rsidTr="00845F18">
        <w:tc>
          <w:tcPr>
            <w:tcW w:w="1096" w:type="pct"/>
            <w:shd w:val="clear" w:color="auto" w:fill="auto"/>
          </w:tcPr>
          <w:p w14:paraId="603F9D02" w14:textId="77777777" w:rsidR="00BE260E" w:rsidRDefault="00BE260E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Предназначение дисциплины «Введение в специальность». Правовые основы высшего образования в Российской Федерации</w:t>
            </w:r>
          </w:p>
          <w:p w14:paraId="3E2F3085" w14:textId="41F7F35A" w:rsidR="00450FDC" w:rsidRPr="00BE260E" w:rsidRDefault="00450FDC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397" w:type="pct"/>
            <w:shd w:val="clear" w:color="auto" w:fill="auto"/>
          </w:tcPr>
          <w:p w14:paraId="33654651" w14:textId="0AFCCACA" w:rsidR="00BE260E" w:rsidRPr="00BE260E" w:rsidRDefault="00BE260E" w:rsidP="006E03DA">
            <w:pPr>
              <w:tabs>
                <w:tab w:val="num" w:pos="1200"/>
              </w:tabs>
              <w:spacing w:after="0" w:line="240" w:lineRule="auto"/>
              <w:ind w:left="75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Конституция Российской Федерации, Федеральный закон «Об образовании в Российской Федерации». Правила внутреннего распорядка обучающихся.  </w:t>
            </w:r>
            <w:r w:rsidR="00DF37AC" w:rsidRPr="00DF3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Образовательный стандарт высшего образования ФГОБУ ВО «Финансовый университет при Правительстве Российской Федерации» по направлению подготовки «Экономика» (уровни высшего образования: </w:t>
            </w:r>
            <w:proofErr w:type="spellStart"/>
            <w:r w:rsidR="00DF37AC" w:rsidRPr="00DF3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бакалавриат</w:t>
            </w:r>
            <w:proofErr w:type="spellEnd"/>
            <w:r w:rsidR="00DF37AC" w:rsidRPr="00DF37A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магистратура)</w:t>
            </w:r>
          </w:p>
        </w:tc>
        <w:tc>
          <w:tcPr>
            <w:tcW w:w="1507" w:type="pct"/>
          </w:tcPr>
          <w:p w14:paraId="4F476FC3" w14:textId="2E32AAB4" w:rsidR="00BE260E" w:rsidRPr="00BE260E" w:rsidRDefault="00BE260E" w:rsidP="00DA2F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</w:t>
            </w:r>
            <w:r w:rsidR="00DA2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теоретических вопросов по теме лекции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работа с учебной и справочной литературой, работа с информационными сайтами, поиск информации в глобальной сети </w:t>
            </w:r>
          </w:p>
        </w:tc>
      </w:tr>
      <w:tr w:rsidR="00BE260E" w:rsidRPr="00BE260E" w14:paraId="5CE22BA7" w14:textId="77777777" w:rsidTr="00845F18">
        <w:tc>
          <w:tcPr>
            <w:tcW w:w="1096" w:type="pct"/>
            <w:shd w:val="clear" w:color="auto" w:fill="auto"/>
          </w:tcPr>
          <w:p w14:paraId="0355CAB5" w14:textId="748675D8" w:rsidR="00BE260E" w:rsidRPr="00BE260E" w:rsidRDefault="00BE260E" w:rsidP="006E03DA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Содержан</w:t>
            </w:r>
            <w:r w:rsidR="006E03D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ие   образовательной программы</w:t>
            </w:r>
          </w:p>
        </w:tc>
        <w:tc>
          <w:tcPr>
            <w:tcW w:w="2397" w:type="pct"/>
            <w:shd w:val="clear" w:color="auto" w:fill="auto"/>
          </w:tcPr>
          <w:p w14:paraId="0D4E401A" w14:textId="0D8F6145" w:rsidR="00450FDC" w:rsidRPr="00926CE3" w:rsidRDefault="00DF37AC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Портал Федеральных государственных образовательных стандартов высшего образования</w:t>
            </w:r>
            <w:r w:rsidR="00926CE3"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Образовательный стандарт высшего образования федерального государственного образовательного  бюджетного учреждения высшего образования «Финансовый Университет при Правительстве Российской Федерации» направление подготовки 38.03.01 Экономика (уровень </w:t>
            </w:r>
            <w:proofErr w:type="spellStart"/>
            <w:r w:rsid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07" w:type="pct"/>
          </w:tcPr>
          <w:p w14:paraId="0DFDCE5B" w14:textId="2D96C634" w:rsidR="00BE260E" w:rsidRPr="00BE260E" w:rsidRDefault="00BE260E" w:rsidP="00626688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</w:t>
            </w:r>
            <w:r w:rsidR="0062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 теоретических вопросов по теме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2668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работа с учебной и справочной литературой, работа с информационными сайтами, </w:t>
            </w:r>
          </w:p>
        </w:tc>
      </w:tr>
      <w:tr w:rsidR="00BE260E" w:rsidRPr="00BE260E" w14:paraId="79152C5B" w14:textId="77777777" w:rsidTr="00845F18">
        <w:tc>
          <w:tcPr>
            <w:tcW w:w="1096" w:type="pct"/>
            <w:shd w:val="clear" w:color="auto" w:fill="auto"/>
          </w:tcPr>
          <w:p w14:paraId="6BB18EF5" w14:textId="6166D251" w:rsidR="00BE260E" w:rsidRPr="00BE260E" w:rsidRDefault="006E03DA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E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Образовательная программа «</w:t>
            </w:r>
            <w:r w:rsidR="007A03F9" w:rsidRPr="007A0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Международная экономика и торговля" (с углубленным изучением экономики Китая и китайского языка</w:t>
            </w:r>
            <w:r w:rsidRPr="006E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7A03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397" w:type="pct"/>
            <w:shd w:val="clear" w:color="auto" w:fill="auto"/>
          </w:tcPr>
          <w:p w14:paraId="279851E9" w14:textId="77777777" w:rsidR="00926CE3" w:rsidRPr="00926CE3" w:rsidRDefault="00926CE3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Профессиональные</w:t>
            </w:r>
          </w:p>
          <w:p w14:paraId="15C64D36" w14:textId="7A48CA63" w:rsidR="00BE260E" w:rsidRPr="00BE260E" w:rsidRDefault="00926CE3" w:rsidP="00926CE3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тандарт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ы:</w:t>
            </w:r>
            <w:r>
              <w:t xml:space="preserve"> с</w:t>
            </w: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пециалист по внешнеэкономической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t xml:space="preserve"> </w:t>
            </w:r>
            <w:r w:rsidRPr="00926C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финансовому консультированию</w:t>
            </w:r>
          </w:p>
        </w:tc>
        <w:tc>
          <w:tcPr>
            <w:tcW w:w="1507" w:type="pct"/>
          </w:tcPr>
          <w:p w14:paraId="738CBBFF" w14:textId="1835BBAB" w:rsidR="00450FDC" w:rsidRPr="00BE260E" w:rsidRDefault="00BE260E" w:rsidP="00DA2FC6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литературой, подготовка докладов, работа с информационными сайтами, </w:t>
            </w:r>
          </w:p>
        </w:tc>
      </w:tr>
      <w:tr w:rsidR="00BE260E" w:rsidRPr="00BE260E" w14:paraId="00B9EFC7" w14:textId="77777777" w:rsidTr="00845F18">
        <w:tc>
          <w:tcPr>
            <w:tcW w:w="1096" w:type="pct"/>
            <w:shd w:val="clear" w:color="auto" w:fill="auto"/>
          </w:tcPr>
          <w:p w14:paraId="3C538FAD" w14:textId="3D605BEF" w:rsidR="00BE260E" w:rsidRPr="00BE260E" w:rsidRDefault="007A03F9" w:rsidP="008E08AF">
            <w:pPr>
              <w:tabs>
                <w:tab w:val="num" w:pos="12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Cs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Образовательные</w:t>
            </w:r>
            <w:r w:rsidR="006E03DA" w:rsidRPr="006E03D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</w:t>
            </w:r>
            <w:r w:rsidR="008E08AF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программы ФМЭО</w:t>
            </w:r>
          </w:p>
        </w:tc>
        <w:tc>
          <w:tcPr>
            <w:tcW w:w="2397" w:type="pct"/>
            <w:shd w:val="clear" w:color="auto" w:fill="auto"/>
          </w:tcPr>
          <w:p w14:paraId="6CBBB9FC" w14:textId="5F59FF23" w:rsidR="00BE260E" w:rsidRPr="008E08AF" w:rsidRDefault="008E08AF" w:rsidP="008E08AF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08A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 иностранных языков в современном мире</w:t>
            </w:r>
          </w:p>
        </w:tc>
        <w:tc>
          <w:tcPr>
            <w:tcW w:w="1507" w:type="pct"/>
          </w:tcPr>
          <w:p w14:paraId="78DAE617" w14:textId="5822E73D" w:rsidR="00450FDC" w:rsidRPr="00BE260E" w:rsidRDefault="00BE260E" w:rsidP="00350502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</w:t>
            </w:r>
          </w:p>
        </w:tc>
      </w:tr>
      <w:tr w:rsidR="00BE260E" w:rsidRPr="00BE260E" w14:paraId="0812D627" w14:textId="77777777" w:rsidTr="00845F18">
        <w:tc>
          <w:tcPr>
            <w:tcW w:w="1096" w:type="pct"/>
            <w:shd w:val="clear" w:color="auto" w:fill="auto"/>
          </w:tcPr>
          <w:p w14:paraId="78305CA9" w14:textId="40F58ADD" w:rsidR="00BE260E" w:rsidRPr="00BE260E" w:rsidRDefault="006E03DA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E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Роль работодателей в формировании образовательной программы.</w:t>
            </w:r>
          </w:p>
        </w:tc>
        <w:tc>
          <w:tcPr>
            <w:tcW w:w="2397" w:type="pct"/>
            <w:shd w:val="clear" w:color="auto" w:fill="auto"/>
          </w:tcPr>
          <w:p w14:paraId="725FC883" w14:textId="18F51FA4" w:rsidR="00450FDC" w:rsidRPr="00350502" w:rsidRDefault="00350502" w:rsidP="008D7EA5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050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по организации и проведению профессионально-общественной аккредитации основных профессиональных образовательных программ, основных прогр</w:t>
            </w:r>
            <w:r w:rsidR="008D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амм профессионального обучения</w:t>
            </w:r>
          </w:p>
        </w:tc>
        <w:tc>
          <w:tcPr>
            <w:tcW w:w="1507" w:type="pct"/>
            <w:vAlign w:val="center"/>
          </w:tcPr>
          <w:p w14:paraId="5F9C3E67" w14:textId="2BE62005" w:rsidR="00BE260E" w:rsidRPr="00BE260E" w:rsidRDefault="00BE260E" w:rsidP="00DA2FC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 Разбор теоретических вопросов по темам занятий, работа с учебной и справочной литературой, работа с информационными сайтами, поиск информации в глобальной сети по темам семинарских занятий</w:t>
            </w:r>
          </w:p>
        </w:tc>
      </w:tr>
      <w:tr w:rsidR="00BE260E" w:rsidRPr="00BE260E" w14:paraId="64207787" w14:textId="77777777" w:rsidTr="00845F18">
        <w:tc>
          <w:tcPr>
            <w:tcW w:w="1096" w:type="pct"/>
            <w:shd w:val="clear" w:color="auto" w:fill="auto"/>
          </w:tcPr>
          <w:p w14:paraId="55AE5CC0" w14:textId="06E32EF1" w:rsidR="00BE260E" w:rsidRPr="00BE260E" w:rsidRDefault="006E03DA" w:rsidP="00BE260E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6E03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программы зарубежных университетов-партнеров Финансового Университета</w:t>
            </w:r>
          </w:p>
        </w:tc>
        <w:tc>
          <w:tcPr>
            <w:tcW w:w="2397" w:type="pct"/>
            <w:shd w:val="clear" w:color="auto" w:fill="auto"/>
          </w:tcPr>
          <w:p w14:paraId="6BE026F6" w14:textId="50252227" w:rsidR="00BE260E" w:rsidRDefault="008D7EA5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E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методологические подходы и опыт разработки профессиональных стандартов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странах Европы и Азии</w:t>
            </w:r>
          </w:p>
          <w:p w14:paraId="1D290FA3" w14:textId="175325DC" w:rsidR="00450FDC" w:rsidRPr="00BE260E" w:rsidRDefault="00450FDC" w:rsidP="00BE260E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507" w:type="pct"/>
            <w:vAlign w:val="center"/>
          </w:tcPr>
          <w:p w14:paraId="4B49AA8B" w14:textId="7B556C1F" w:rsidR="00BE260E" w:rsidRPr="00BE260E" w:rsidRDefault="00BE260E" w:rsidP="00DA2FC6">
            <w:pPr>
              <w:tabs>
                <w:tab w:val="num" w:pos="120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Изучение сайта Финансового университета.</w:t>
            </w:r>
            <w:r w:rsidR="00DA2FC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</w:t>
            </w:r>
            <w:r w:rsidRPr="00BE2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абота с учебной и справочной литературой, работа с информационными сайтами, поиск информации в глобальной сети по темам семинарских занятий</w:t>
            </w:r>
          </w:p>
        </w:tc>
      </w:tr>
    </w:tbl>
    <w:p w14:paraId="38B033B7" w14:textId="77777777" w:rsidR="00BE260E" w:rsidRPr="00BE260E" w:rsidRDefault="00BE260E" w:rsidP="00BE260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8DE0A84" w14:textId="77777777" w:rsidR="00BF684F" w:rsidRPr="00BF684F" w:rsidRDefault="00BF684F" w:rsidP="00BF684F">
      <w:pPr>
        <w:keepNext/>
        <w:keepLines/>
        <w:spacing w:after="0" w:line="36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44" w:name="_Toc423945297"/>
      <w:bookmarkStart w:id="45" w:name="_Toc106632252"/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 </w:t>
      </w:r>
      <w:r w:rsidRPr="00BF684F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Методическое обеспечение для аудиторной и внеаудиторной самостоятельной работы</w:t>
      </w:r>
      <w:bookmarkEnd w:id="44"/>
      <w:bookmarkEnd w:id="45"/>
    </w:p>
    <w:p w14:paraId="49462AC4" w14:textId="77777777" w:rsidR="00BF684F" w:rsidRPr="00BF684F" w:rsidRDefault="00BF684F" w:rsidP="00BF684F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Вопросы для обсуждения и самостоятельной работы </w:t>
      </w:r>
    </w:p>
    <w:p w14:paraId="23E37F9D" w14:textId="514F6C5A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Взаимосвязь дисциплины «Введение в специальность» с другими дисциплинами</w:t>
      </w:r>
      <w:r w:rsidR="006266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6C0812F" w14:textId="4CE6FD18" w:rsid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Что такое профессиональный стандарт?</w:t>
      </w:r>
    </w:p>
    <w:p w14:paraId="54886E4A" w14:textId="35EF326A" w:rsidR="00E6157B" w:rsidRDefault="00E6157B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Как связаны профессиональные компетенции профиля с обобщенными трудовыми функциями?</w:t>
      </w:r>
    </w:p>
    <w:p w14:paraId="346DDDA8" w14:textId="615D9D63" w:rsidR="00E6157B" w:rsidRPr="00BF684F" w:rsidRDefault="00E6157B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Должен ли руководитель образовательной программы при ее разработке опираться на профессиональные стандарты? </w:t>
      </w:r>
    </w:p>
    <w:p w14:paraId="5228E37B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Особенности уровневой системы обучения и ее преимущества?</w:t>
      </w:r>
    </w:p>
    <w:p w14:paraId="05ABC5D2" w14:textId="6776C97E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Востребованность специалистов в сфере мировой экономики, международного бизнеса и международных валютно-кредитных и финансовых отношений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D0BE7D" w14:textId="77777777" w:rsidR="00BF684F" w:rsidRPr="00BF684F" w:rsidRDefault="00BF684F" w:rsidP="00BF684F">
      <w:pPr>
        <w:numPr>
          <w:ilvl w:val="0"/>
          <w:numId w:val="9"/>
        </w:num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Сравнить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компетентностный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 и традиционный подходы в образовании.</w:t>
      </w:r>
    </w:p>
    <w:p w14:paraId="35B72F66" w14:textId="2865F740" w:rsidR="00E6157B" w:rsidRDefault="00E6157B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Что дает образовательной программе профессионально-общественная аккредитация?</w:t>
      </w:r>
    </w:p>
    <w:p w14:paraId="482899E6" w14:textId="2C0BDC86" w:rsid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Дают ли социальные партнеры образовательной программы конкурентные преимущества при трудоустройстве выпускникам </w:t>
      </w:r>
      <w:proofErr w:type="spellStart"/>
      <w:r w:rsidRPr="00BF684F">
        <w:rPr>
          <w:rFonts w:ascii="Times New Roman" w:eastAsia="Calibri" w:hAnsi="Times New Roman" w:cs="Times New Roman"/>
          <w:sz w:val="28"/>
          <w:szCs w:val="28"/>
        </w:rPr>
        <w:t>Финуниверситета</w:t>
      </w:r>
      <w:proofErr w:type="spellEnd"/>
      <w:r w:rsidRPr="00BF684F">
        <w:rPr>
          <w:rFonts w:ascii="Times New Roman" w:eastAsia="Calibri" w:hAnsi="Times New Roman" w:cs="Times New Roman"/>
          <w:sz w:val="28"/>
          <w:szCs w:val="28"/>
        </w:rPr>
        <w:t>?</w:t>
      </w:r>
    </w:p>
    <w:p w14:paraId="5E17C503" w14:textId="5412346B" w:rsidR="00180F04" w:rsidRPr="00BF684F" w:rsidRDefault="00180F04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>Почему на факультете международный экономический отношений большое внимание уделяется вторым иностранным языкам?</w:t>
      </w:r>
    </w:p>
    <w:p w14:paraId="6613810A" w14:textId="45A4AAAC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 xml:space="preserve">Основные направления международной </w:t>
      </w:r>
      <w:r w:rsidR="00180F04">
        <w:rPr>
          <w:rFonts w:ascii="Times New Roman" w:eastAsia="Calibri" w:hAnsi="Times New Roman" w:cs="Times New Roman"/>
          <w:sz w:val="28"/>
          <w:szCs w:val="28"/>
        </w:rPr>
        <w:t>академической мобильности студентов ФМЭО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C6BC25E" w14:textId="7EC5433A" w:rsidR="00BF684F" w:rsidRPr="00BF684F" w:rsidRDefault="00BF684F" w:rsidP="00BF684F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F684F">
        <w:rPr>
          <w:rFonts w:ascii="Times New Roman" w:eastAsia="Calibri" w:hAnsi="Times New Roman" w:cs="Times New Roman"/>
          <w:sz w:val="28"/>
          <w:szCs w:val="28"/>
        </w:rPr>
        <w:t>Отличия образовательных услуг от других видов услуг</w:t>
      </w:r>
      <w:r w:rsidR="00626688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D0C75FA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16CBE4" w14:textId="77777777" w:rsidR="00BF684F" w:rsidRPr="00BF684F" w:rsidRDefault="00BF684F" w:rsidP="00BF684F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84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выпускающих кафедр.</w:t>
      </w:r>
    </w:p>
    <w:p w14:paraId="5ABCCF57" w14:textId="77777777" w:rsidR="00BE260E" w:rsidRPr="00BE260E" w:rsidRDefault="00BE260E" w:rsidP="00BE260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14:paraId="186B30F9" w14:textId="77777777" w:rsidR="00BE260E" w:rsidRPr="00BE260E" w:rsidRDefault="00BE260E" w:rsidP="00BE260E">
      <w:pPr>
        <w:keepNext/>
        <w:numPr>
          <w:ilvl w:val="0"/>
          <w:numId w:val="1"/>
        </w:numPr>
        <w:spacing w:before="240" w:after="6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46" w:name="_Toc423945298"/>
      <w:bookmarkStart w:id="47" w:name="_Toc106632253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Фонд оценочных средств для проведения промежуточной аттестации обучающихся по дисциплине</w:t>
      </w:r>
      <w:bookmarkEnd w:id="46"/>
      <w:bookmarkEnd w:id="47"/>
    </w:p>
    <w:p w14:paraId="1FCEF0C0" w14:textId="60F6C240" w:rsidR="005E65F1" w:rsidRPr="005E65F1" w:rsidRDefault="00BE260E" w:rsidP="00BE260E">
      <w:pPr>
        <w:keepNext/>
        <w:keepLines/>
        <w:spacing w:before="40" w:after="0" w:line="276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bookmarkStart w:id="48" w:name="_Toc423945299"/>
      <w:bookmarkStart w:id="49" w:name="_Toc106632254"/>
      <w:r w:rsidRPr="00BE260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7.1 </w:t>
      </w:r>
      <w:r w:rsidRPr="00BE260E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Перечень компетенций, формируемых в процессе освоения дисциплины</w:t>
      </w:r>
      <w:bookmarkEnd w:id="48"/>
      <w:bookmarkEnd w:id="49"/>
    </w:p>
    <w:p w14:paraId="409E8B38" w14:textId="77777777" w:rsidR="005E65F1" w:rsidRDefault="00BE260E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компетенций, формируемых в процессе </w:t>
      </w:r>
      <w:r w:rsidR="00BF684F"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освоения дисциплины,</w:t>
      </w:r>
      <w:r w:rsidRPr="00BE26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содержится в разделе 2 «Перечень планируемых результатов обучения по дисциплине, соотнесенных с планируемыми результатами освоения общеобразовательной программы»</w:t>
      </w:r>
      <w:r w:rsidR="005E65F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40298B" w14:textId="32FB5A6C" w:rsidR="00A43492" w:rsidRDefault="005E65F1" w:rsidP="005E65F1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0D5">
        <w:rPr>
          <w:rFonts w:asciiTheme="majorHAnsi" w:eastAsia="Times New Roman" w:hAnsiTheme="majorHAnsi" w:cs="Times New Roman"/>
          <w:b/>
          <w:sz w:val="28"/>
          <w:szCs w:val="28"/>
          <w:lang w:eastAsia="ru-RU"/>
        </w:rPr>
        <w:t>7.2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A43492" w:rsidRPr="005E65F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Style w:val="110"/>
        <w:tblW w:w="10206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1701"/>
        <w:gridCol w:w="2552"/>
        <w:gridCol w:w="3893"/>
        <w:gridCol w:w="2060"/>
      </w:tblGrid>
      <w:tr w:rsidR="00990879" w:rsidRPr="004B1BFE" w14:paraId="64BC055A" w14:textId="77777777" w:rsidTr="00CD570F">
        <w:tc>
          <w:tcPr>
            <w:tcW w:w="1701" w:type="dxa"/>
          </w:tcPr>
          <w:p w14:paraId="2B3787F4" w14:textId="77777777" w:rsidR="00CD570F" w:rsidRPr="00CD570F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CD570F">
              <w:rPr>
                <w:rFonts w:ascii="Times New Roman" w:hAnsi="Times New Roman" w:cs="Times New Roman"/>
                <w:b/>
                <w:lang w:eastAsia="ru-RU"/>
              </w:rPr>
              <w:t>Наимено</w:t>
            </w:r>
            <w:proofErr w:type="spellEnd"/>
          </w:p>
          <w:p w14:paraId="4C4A3C42" w14:textId="77777777" w:rsidR="00CD570F" w:rsidRPr="00CD570F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CD570F">
              <w:rPr>
                <w:rFonts w:ascii="Times New Roman" w:hAnsi="Times New Roman" w:cs="Times New Roman"/>
                <w:b/>
                <w:lang w:eastAsia="ru-RU"/>
              </w:rPr>
              <w:t>вание</w:t>
            </w:r>
            <w:proofErr w:type="spellEnd"/>
            <w:r w:rsidRPr="00CD570F">
              <w:rPr>
                <w:rFonts w:ascii="Times New Roman" w:hAnsi="Times New Roman" w:cs="Times New Roman"/>
                <w:b/>
                <w:lang w:eastAsia="ru-RU"/>
              </w:rPr>
              <w:t xml:space="preserve"> компе</w:t>
            </w:r>
          </w:p>
          <w:p w14:paraId="04959AF0" w14:textId="4D1F7EA4" w:rsidR="00990879" w:rsidRPr="00CD570F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proofErr w:type="spellStart"/>
            <w:r w:rsidRPr="00CD570F">
              <w:rPr>
                <w:rFonts w:ascii="Times New Roman" w:hAnsi="Times New Roman" w:cs="Times New Roman"/>
                <w:b/>
                <w:lang w:eastAsia="ru-RU"/>
              </w:rPr>
              <w:t>тенции</w:t>
            </w:r>
            <w:proofErr w:type="spellEnd"/>
            <w:r w:rsidRPr="00CD570F">
              <w:rPr>
                <w:rFonts w:ascii="Times New Roman" w:hAnsi="Times New Roman" w:cs="Times New Roman"/>
                <w:b/>
                <w:lang w:eastAsia="ru-RU"/>
              </w:rPr>
              <w:t xml:space="preserve"> </w:t>
            </w:r>
          </w:p>
        </w:tc>
        <w:tc>
          <w:tcPr>
            <w:tcW w:w="2552" w:type="dxa"/>
          </w:tcPr>
          <w:p w14:paraId="7A65A67A" w14:textId="77777777" w:rsidR="00990879" w:rsidRPr="00CD570F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CD570F">
              <w:rPr>
                <w:rFonts w:ascii="Times New Roman" w:hAnsi="Times New Roman" w:cs="Times New Roman"/>
                <w:b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893" w:type="dxa"/>
          </w:tcPr>
          <w:p w14:paraId="28B0867D" w14:textId="77777777" w:rsidR="00990879" w:rsidRPr="00CD570F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CD570F">
              <w:rPr>
                <w:rFonts w:ascii="Times New Roman" w:hAnsi="Times New Roman" w:cs="Times New Roman"/>
                <w:b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060" w:type="dxa"/>
          </w:tcPr>
          <w:p w14:paraId="1724401B" w14:textId="77777777" w:rsidR="00990879" w:rsidRPr="00CD570F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lang w:eastAsia="ru-RU"/>
              </w:rPr>
            </w:pPr>
            <w:r w:rsidRPr="00CD570F">
              <w:rPr>
                <w:rFonts w:ascii="Times New Roman" w:hAnsi="Times New Roman" w:cs="Times New Roman"/>
                <w:b/>
                <w:lang w:eastAsia="ru-RU"/>
              </w:rPr>
              <w:t>Типовые контрольные задания</w:t>
            </w:r>
          </w:p>
        </w:tc>
      </w:tr>
      <w:tr w:rsidR="00990879" w:rsidRPr="004B1BFE" w14:paraId="34DA6161" w14:textId="77777777" w:rsidTr="00CD570F">
        <w:tc>
          <w:tcPr>
            <w:tcW w:w="1701" w:type="dxa"/>
          </w:tcPr>
          <w:p w14:paraId="13907980" w14:textId="7F686CBF" w:rsidR="00990879" w:rsidRPr="004B1BFE" w:rsidRDefault="00990879" w:rsidP="00CD570F">
            <w:pPr>
              <w:widowControl w:val="0"/>
              <w:autoSpaceDE w:val="0"/>
              <w:autoSpaceDN w:val="0"/>
              <w:adjustRightInd w:val="0"/>
              <w:ind w:right="-102"/>
              <w:jc w:val="both"/>
              <w:rPr>
                <w:b/>
                <w:lang w:eastAsia="ru-RU"/>
              </w:rPr>
            </w:pPr>
            <w:r w:rsidRPr="00CB6221">
              <w:rPr>
                <w:rFonts w:ascii="Times New Roman" w:eastAsia="Times New Roman" w:hAnsi="Times New Roman"/>
                <w:sz w:val="24"/>
                <w:szCs w:val="24"/>
              </w:rPr>
              <w:t>Способность и готовность к самоорганизации, продолжению образования, к самообразованию на основе принципов образования в течение всей жизни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(УК-8)</w:t>
            </w:r>
          </w:p>
        </w:tc>
        <w:tc>
          <w:tcPr>
            <w:tcW w:w="2552" w:type="dxa"/>
          </w:tcPr>
          <w:p w14:paraId="2B46EA1B" w14:textId="50519DF3" w:rsidR="00990879" w:rsidRPr="00CD570F" w:rsidRDefault="00990879" w:rsidP="00CD570F">
            <w:pPr>
              <w:pStyle w:val="a4"/>
              <w:numPr>
                <w:ilvl w:val="0"/>
                <w:numId w:val="22"/>
              </w:numPr>
              <w:ind w:left="-8" w:hanging="19"/>
              <w:jc w:val="both"/>
              <w:rPr>
                <w:rFonts w:ascii="Times New Roman" w:hAnsi="Times New Roman"/>
              </w:rPr>
            </w:pPr>
            <w:r w:rsidRPr="00CD570F">
              <w:rPr>
                <w:rFonts w:ascii="Times New Roman" w:hAnsi="Times New Roman"/>
              </w:rPr>
              <w:t>Способен управлять своим временем, проявляя готовность к самоорганизации, планирует и реализует намеченные цели деятельности.</w:t>
            </w:r>
          </w:p>
          <w:p w14:paraId="599638D4" w14:textId="0ECA45EC" w:rsidR="00990879" w:rsidRDefault="00990879" w:rsidP="00CD570F">
            <w:pPr>
              <w:pStyle w:val="a4"/>
              <w:numPr>
                <w:ilvl w:val="0"/>
                <w:numId w:val="22"/>
              </w:numPr>
              <w:ind w:left="0" w:hanging="19"/>
              <w:jc w:val="both"/>
              <w:rPr>
                <w:rFonts w:ascii="Times New Roman" w:hAnsi="Times New Roman"/>
              </w:rPr>
            </w:pPr>
            <w:r w:rsidRPr="00CD570F">
              <w:rPr>
                <w:rFonts w:ascii="Times New Roman" w:hAnsi="Times New Roman"/>
              </w:rPr>
              <w:t>Демонстрирует интерес к учебе и готовность к продолжению образования и самообразованию, использует предоставляемые возможности для приобретения новых знаний и навыков.</w:t>
            </w:r>
          </w:p>
          <w:p w14:paraId="00E92DD4" w14:textId="77777777" w:rsidR="00CD570F" w:rsidRPr="00CD570F" w:rsidRDefault="00CD570F" w:rsidP="00CD570F">
            <w:pPr>
              <w:jc w:val="both"/>
              <w:rPr>
                <w:rFonts w:ascii="Times New Roman" w:hAnsi="Times New Roman"/>
              </w:rPr>
            </w:pPr>
          </w:p>
          <w:p w14:paraId="5566FF67" w14:textId="727545B2" w:rsidR="00990879" w:rsidRPr="00CD570F" w:rsidRDefault="00990879" w:rsidP="00CD570F">
            <w:pPr>
              <w:pStyle w:val="a4"/>
              <w:numPr>
                <w:ilvl w:val="0"/>
                <w:numId w:val="22"/>
              </w:numPr>
              <w:ind w:left="0" w:hanging="19"/>
              <w:jc w:val="both"/>
              <w:rPr>
                <w:rFonts w:ascii="Times New Roman" w:hAnsi="Times New Roman"/>
              </w:rPr>
            </w:pPr>
            <w:r w:rsidRPr="00CD570F">
              <w:rPr>
                <w:rFonts w:ascii="Times New Roman" w:hAnsi="Times New Roman"/>
              </w:rPr>
              <w:lastRenderedPageBreak/>
              <w:t>Применяет знания о своих личностно-психологических ресурсах, о принципах образования в течение всей жизни для развития, успешного выполнения профессиональной деятельности и карьерного роста.</w:t>
            </w:r>
          </w:p>
          <w:p w14:paraId="2891E9C9" w14:textId="61759116" w:rsidR="00990879" w:rsidRPr="00CD570F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ru-RU"/>
              </w:rPr>
            </w:pPr>
          </w:p>
        </w:tc>
        <w:tc>
          <w:tcPr>
            <w:tcW w:w="3893" w:type="dxa"/>
          </w:tcPr>
          <w:p w14:paraId="13CAAA41" w14:textId="77777777" w:rsidR="00990879" w:rsidRPr="00990879" w:rsidRDefault="00990879" w:rsidP="009908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990879">
              <w:rPr>
                <w:rFonts w:ascii="Times New Roman" w:hAnsi="Times New Roman" w:cs="Times New Roman"/>
                <w:b/>
                <w:sz w:val="24"/>
              </w:rPr>
              <w:lastRenderedPageBreak/>
              <w:t>Уметь:</w:t>
            </w:r>
            <w:r w:rsidRPr="00990879">
              <w:rPr>
                <w:rFonts w:ascii="Times New Roman" w:hAnsi="Times New Roman" w:cs="Times New Roman"/>
                <w:sz w:val="24"/>
              </w:rPr>
              <w:t xml:space="preserve"> самостоятельно приобретать и использовать в практической деятельности новые знания и информацию. </w:t>
            </w:r>
          </w:p>
          <w:p w14:paraId="60F24E70" w14:textId="77777777" w:rsidR="00990879" w:rsidRPr="00990879" w:rsidRDefault="00990879" w:rsidP="00990879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sz w:val="24"/>
              </w:rPr>
            </w:pPr>
            <w:r w:rsidRPr="00990879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990879">
              <w:rPr>
                <w:rFonts w:ascii="Times New Roman" w:hAnsi="Times New Roman" w:cs="Times New Roman"/>
                <w:sz w:val="24"/>
              </w:rPr>
              <w:t xml:space="preserve"> возможности, предоставляемых Финансовым университетом для личностного роста</w:t>
            </w:r>
          </w:p>
          <w:p w14:paraId="4AB7FBD3" w14:textId="77777777" w:rsidR="00990879" w:rsidRPr="00990879" w:rsidRDefault="00990879" w:rsidP="00990879">
            <w:pPr>
              <w:rPr>
                <w:rFonts w:ascii="Times New Roman" w:hAnsi="Times New Roman" w:cs="Times New Roman"/>
                <w:sz w:val="24"/>
              </w:rPr>
            </w:pPr>
            <w:r w:rsidRPr="00990879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990879">
              <w:rPr>
                <w:rFonts w:ascii="Times New Roman" w:hAnsi="Times New Roman" w:cs="Times New Roman"/>
                <w:sz w:val="24"/>
              </w:rPr>
              <w:t xml:space="preserve"> обрабатывать, систематизировать и использовать полученную информацию;</w:t>
            </w:r>
          </w:p>
          <w:p w14:paraId="0F449F07" w14:textId="77777777" w:rsidR="00990879" w:rsidRPr="00990879" w:rsidRDefault="00990879" w:rsidP="00990879">
            <w:pPr>
              <w:rPr>
                <w:rFonts w:ascii="Times New Roman" w:hAnsi="Times New Roman" w:cs="Times New Roman"/>
                <w:sz w:val="24"/>
              </w:rPr>
            </w:pPr>
            <w:r w:rsidRPr="00990879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990879">
              <w:rPr>
                <w:rFonts w:ascii="Times New Roman" w:hAnsi="Times New Roman" w:cs="Times New Roman"/>
                <w:sz w:val="24"/>
              </w:rPr>
              <w:t xml:space="preserve"> возможности, предоставляемых Финансовым университетом для профессионального совершенствования</w:t>
            </w:r>
          </w:p>
          <w:p w14:paraId="56958D0F" w14:textId="77777777" w:rsidR="00990879" w:rsidRPr="00990879" w:rsidRDefault="00990879" w:rsidP="00990879">
            <w:pPr>
              <w:rPr>
                <w:rFonts w:ascii="Times New Roman" w:hAnsi="Times New Roman" w:cs="Times New Roman"/>
                <w:sz w:val="24"/>
              </w:rPr>
            </w:pPr>
          </w:p>
          <w:p w14:paraId="5282B7F8" w14:textId="77777777" w:rsidR="00CD570F" w:rsidRDefault="00CD570F" w:rsidP="00990879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p w14:paraId="42515729" w14:textId="5A3F894A" w:rsidR="00990879" w:rsidRPr="00990879" w:rsidRDefault="00990879" w:rsidP="00990879">
            <w:pPr>
              <w:rPr>
                <w:rFonts w:ascii="Times New Roman" w:hAnsi="Times New Roman" w:cs="Times New Roman"/>
                <w:sz w:val="24"/>
              </w:rPr>
            </w:pPr>
            <w:r w:rsidRPr="00990879">
              <w:rPr>
                <w:rFonts w:ascii="Times New Roman" w:hAnsi="Times New Roman" w:cs="Times New Roman"/>
                <w:b/>
                <w:sz w:val="24"/>
              </w:rPr>
              <w:lastRenderedPageBreak/>
              <w:t>Уметь:</w:t>
            </w:r>
            <w:r w:rsidRPr="00990879">
              <w:rPr>
                <w:rFonts w:ascii="Times New Roman" w:hAnsi="Times New Roman" w:cs="Times New Roman"/>
                <w:sz w:val="24"/>
              </w:rPr>
              <w:t xml:space="preserve"> формировать личную образовательную траекторию с учетом внутренних регламентов по организации учебного процесса и особенностей учебного плана по направлению подготовки;</w:t>
            </w:r>
          </w:p>
          <w:p w14:paraId="45898A26" w14:textId="77777777" w:rsidR="00990879" w:rsidRPr="00990879" w:rsidRDefault="00990879" w:rsidP="00990879">
            <w:pPr>
              <w:rPr>
                <w:rFonts w:ascii="Times New Roman" w:hAnsi="Times New Roman" w:cs="Times New Roman"/>
                <w:sz w:val="24"/>
              </w:rPr>
            </w:pPr>
            <w:r w:rsidRPr="00990879">
              <w:rPr>
                <w:rFonts w:ascii="Times New Roman" w:hAnsi="Times New Roman" w:cs="Times New Roman"/>
                <w:sz w:val="24"/>
              </w:rPr>
              <w:t>критически воспринимать информацию (обладать «критическим мышлением»);</w:t>
            </w:r>
          </w:p>
          <w:p w14:paraId="4885ADDE" w14:textId="77777777" w:rsidR="00990879" w:rsidRPr="00990879" w:rsidRDefault="00990879" w:rsidP="00990879">
            <w:pPr>
              <w:rPr>
                <w:rFonts w:ascii="Times New Roman" w:hAnsi="Times New Roman" w:cs="Times New Roman"/>
                <w:sz w:val="24"/>
              </w:rPr>
            </w:pPr>
            <w:r w:rsidRPr="00990879">
              <w:rPr>
                <w:rFonts w:ascii="Times New Roman" w:hAnsi="Times New Roman" w:cs="Times New Roman"/>
                <w:sz w:val="24"/>
              </w:rPr>
              <w:t>овладевать новыми знаниями для применения полученных знаний в профессиональной деятельности.</w:t>
            </w:r>
          </w:p>
          <w:p w14:paraId="00C28609" w14:textId="4B6C043A" w:rsidR="00990879" w:rsidRPr="004B1BFE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  <w:r w:rsidRPr="00990879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990879">
              <w:rPr>
                <w:rFonts w:ascii="Times New Roman" w:hAnsi="Times New Roman" w:cs="Times New Roman"/>
                <w:sz w:val="24"/>
              </w:rPr>
              <w:t xml:space="preserve"> структуры сайта и информационного портала Финансового университета, основные информационные системы</w:t>
            </w:r>
          </w:p>
        </w:tc>
        <w:tc>
          <w:tcPr>
            <w:tcW w:w="2060" w:type="dxa"/>
          </w:tcPr>
          <w:p w14:paraId="2A84E7AD" w14:textId="583BD6A7" w:rsidR="00990879" w:rsidRPr="00990879" w:rsidRDefault="00990879" w:rsidP="00990879">
            <w:pPr>
              <w:pStyle w:val="a4"/>
              <w:numPr>
                <w:ilvl w:val="0"/>
                <w:numId w:val="16"/>
              </w:numPr>
              <w:spacing w:line="276" w:lineRule="auto"/>
              <w:ind w:left="212" w:hanging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Проанализируйте общепрофессиональные компетенции ОП в контексте Ваших ожиданий.</w:t>
            </w:r>
          </w:p>
          <w:p w14:paraId="0AA6A375" w14:textId="28E5D403" w:rsidR="00990879" w:rsidRDefault="00990879" w:rsidP="00990879">
            <w:pPr>
              <w:spacing w:line="276" w:lineRule="auto"/>
              <w:ind w:left="212" w:hanging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140334AF" w14:textId="625D756F" w:rsidR="00990879" w:rsidRDefault="00990879" w:rsidP="00990879">
            <w:pPr>
              <w:spacing w:line="276" w:lineRule="auto"/>
              <w:ind w:left="212" w:hanging="3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38E31A6A" w14:textId="39DAEF09" w:rsidR="00990879" w:rsidRDefault="00990879" w:rsidP="00990879">
            <w:pPr>
              <w:pStyle w:val="a4"/>
              <w:numPr>
                <w:ilvl w:val="0"/>
                <w:numId w:val="16"/>
              </w:numPr>
              <w:spacing w:line="276" w:lineRule="auto"/>
              <w:ind w:left="212" w:hanging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Какие компетенции с Вашей точки зрения должны формировать элективные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дисциплины: универсальные, общепрофессиональные, профессиональные?</w:t>
            </w:r>
          </w:p>
          <w:p w14:paraId="735B2352" w14:textId="692619D6" w:rsidR="00990879" w:rsidRPr="00450FDC" w:rsidRDefault="00990879" w:rsidP="00990879">
            <w:pPr>
              <w:pStyle w:val="a4"/>
              <w:numPr>
                <w:ilvl w:val="0"/>
                <w:numId w:val="16"/>
              </w:numPr>
              <w:spacing w:line="276" w:lineRule="auto"/>
              <w:ind w:left="212" w:hanging="3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Каким образом на факультете МЭО поддерживается развитие межкультурной коммуникации</w:t>
            </w:r>
            <w:r w:rsidRPr="00450FDC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19CBBB8" w14:textId="77777777" w:rsidR="00990879" w:rsidRPr="004B1BFE" w:rsidRDefault="00990879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lang w:eastAsia="ru-RU"/>
              </w:rPr>
            </w:pPr>
          </w:p>
        </w:tc>
      </w:tr>
      <w:tr w:rsidR="00990879" w:rsidRPr="004B1BFE" w14:paraId="171FE901" w14:textId="77777777" w:rsidTr="00CD570F">
        <w:tc>
          <w:tcPr>
            <w:tcW w:w="1701" w:type="dxa"/>
          </w:tcPr>
          <w:p w14:paraId="6F1EE30F" w14:textId="787A1AD3" w:rsidR="00990879" w:rsidRPr="00CB6221" w:rsidRDefault="00597DDB" w:rsidP="0099087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97DDB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Способность к индивидуальной и командной работе, социальному взаимодействию, соблюдению этических норм в межличностном профессиональном общении (УК-9)</w:t>
            </w:r>
          </w:p>
        </w:tc>
        <w:tc>
          <w:tcPr>
            <w:tcW w:w="2552" w:type="dxa"/>
          </w:tcPr>
          <w:p w14:paraId="411CFBCA" w14:textId="52DA3DD4" w:rsidR="00597DDB" w:rsidRPr="00CD570F" w:rsidRDefault="00597DDB" w:rsidP="00597DDB">
            <w:pPr>
              <w:tabs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CD570F">
              <w:rPr>
                <w:rFonts w:ascii="Times New Roman" w:hAnsi="Times New Roman"/>
              </w:rPr>
              <w:t>1.Понимает эффективность использования стратегии сотрудничества для достижения поставленной цели, эффективно взаимодействует с другими членами команды, участвуя в обмене информации, знаниями, опытом и презентации результатов работы.</w:t>
            </w:r>
          </w:p>
          <w:p w14:paraId="5E2E14A7" w14:textId="0FEE7DBF" w:rsidR="00597DDB" w:rsidRPr="00CD570F" w:rsidRDefault="00597DDB" w:rsidP="00597DDB">
            <w:pPr>
              <w:tabs>
                <w:tab w:val="left" w:pos="540"/>
              </w:tabs>
              <w:jc w:val="both"/>
              <w:rPr>
                <w:rFonts w:ascii="Times New Roman" w:hAnsi="Times New Roman"/>
              </w:rPr>
            </w:pPr>
            <w:r w:rsidRPr="00CD570F">
              <w:rPr>
                <w:rFonts w:ascii="Times New Roman" w:hAnsi="Times New Roman"/>
              </w:rPr>
              <w:t>2.Соблюдает этические нормы в межличностном профессиональном общении</w:t>
            </w:r>
          </w:p>
          <w:p w14:paraId="3ED779C2" w14:textId="77777777" w:rsidR="00597DDB" w:rsidRPr="00CD570F" w:rsidRDefault="00597DDB" w:rsidP="00597DDB">
            <w:pPr>
              <w:jc w:val="both"/>
              <w:rPr>
                <w:rFonts w:ascii="Times New Roman" w:hAnsi="Times New Roman"/>
              </w:rPr>
            </w:pPr>
            <w:r w:rsidRPr="00CD570F">
              <w:rPr>
                <w:rFonts w:ascii="Times New Roman" w:hAnsi="Times New Roman"/>
              </w:rPr>
              <w:t>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14:paraId="7134E90B" w14:textId="77777777" w:rsidR="00BF2033" w:rsidRPr="00CD570F" w:rsidRDefault="00BF2033" w:rsidP="00597DDB">
            <w:pPr>
              <w:jc w:val="both"/>
              <w:rPr>
                <w:rFonts w:ascii="Times New Roman" w:hAnsi="Times New Roman"/>
              </w:rPr>
            </w:pPr>
          </w:p>
          <w:p w14:paraId="2D95B47B" w14:textId="526A7FBD" w:rsidR="00597DDB" w:rsidRPr="00CD570F" w:rsidRDefault="00597DDB" w:rsidP="00597DDB">
            <w:pPr>
              <w:jc w:val="both"/>
              <w:rPr>
                <w:rFonts w:ascii="Times New Roman" w:hAnsi="Times New Roman"/>
              </w:rPr>
            </w:pPr>
            <w:r w:rsidRPr="00CD570F">
              <w:rPr>
                <w:rFonts w:ascii="Times New Roman" w:hAnsi="Times New Roman"/>
              </w:rPr>
              <w:t>3. Понимает и учитывает особенности поведения участников команды для достижения целей и задач в профессиональной деятельности</w:t>
            </w:r>
          </w:p>
          <w:p w14:paraId="4B5AB2DF" w14:textId="22C9A614" w:rsidR="00597DDB" w:rsidRPr="00CD570F" w:rsidRDefault="00597DDB" w:rsidP="00597DDB">
            <w:pPr>
              <w:tabs>
                <w:tab w:val="left" w:pos="540"/>
              </w:tabs>
              <w:jc w:val="both"/>
              <w:rPr>
                <w:rFonts w:ascii="Times New Roman" w:hAnsi="Times New Roman"/>
              </w:rPr>
            </w:pPr>
          </w:p>
          <w:p w14:paraId="0EF99CE1" w14:textId="3BCDCFF3" w:rsidR="00990879" w:rsidRPr="00CD570F" w:rsidRDefault="00990879" w:rsidP="00597DDB">
            <w:pPr>
              <w:pStyle w:val="a4"/>
              <w:ind w:left="2738"/>
              <w:jc w:val="both"/>
              <w:rPr>
                <w:rFonts w:ascii="Times New Roman" w:hAnsi="Times New Roman"/>
              </w:rPr>
            </w:pPr>
          </w:p>
        </w:tc>
        <w:tc>
          <w:tcPr>
            <w:tcW w:w="3893" w:type="dxa"/>
          </w:tcPr>
          <w:p w14:paraId="4601B518" w14:textId="77777777" w:rsidR="00597DDB" w:rsidRPr="00CD570F" w:rsidRDefault="00597DDB" w:rsidP="00597D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  <w:b/>
              </w:rPr>
              <w:t>Уметь:</w:t>
            </w:r>
            <w:r w:rsidRPr="00CD570F">
              <w:rPr>
                <w:rFonts w:ascii="Times New Roman" w:hAnsi="Times New Roman" w:cs="Times New Roman"/>
              </w:rPr>
              <w:t xml:space="preserve"> правильно распределять рабочее время для аудиторной и самостоятельной работы;</w:t>
            </w:r>
          </w:p>
          <w:p w14:paraId="4A8D3176" w14:textId="77777777" w:rsidR="00597DDB" w:rsidRPr="00CD570F" w:rsidRDefault="00597DDB" w:rsidP="00597DDB">
            <w:pPr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  <w:b/>
              </w:rPr>
              <w:t>Знать:</w:t>
            </w:r>
            <w:r w:rsidRPr="00CD570F">
              <w:rPr>
                <w:rFonts w:ascii="Times New Roman" w:hAnsi="Times New Roman" w:cs="Times New Roman"/>
              </w:rPr>
              <w:t xml:space="preserve"> традиции образовательного учреждения</w:t>
            </w:r>
          </w:p>
          <w:p w14:paraId="717E092E" w14:textId="77777777" w:rsidR="00597DDB" w:rsidRPr="00CD570F" w:rsidRDefault="00597DDB" w:rsidP="00597DDB">
            <w:pPr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  <w:b/>
              </w:rPr>
              <w:t>Уметь:</w:t>
            </w:r>
            <w:r w:rsidRPr="00CD570F">
              <w:rPr>
                <w:rFonts w:ascii="Times New Roman" w:hAnsi="Times New Roman" w:cs="Times New Roman"/>
              </w:rPr>
              <w:t xml:space="preserve"> критически воспринимать информацию (обладать «критическим мышлением»);</w:t>
            </w:r>
          </w:p>
          <w:p w14:paraId="0B331E3A" w14:textId="77777777" w:rsidR="00597DDB" w:rsidRPr="00CD570F" w:rsidRDefault="00597DDB" w:rsidP="00597DDB">
            <w:pPr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</w:rPr>
              <w:t>находить и анализировать информацию в глобальной сети;</w:t>
            </w:r>
          </w:p>
          <w:p w14:paraId="431B5BEE" w14:textId="77777777" w:rsidR="00597DDB" w:rsidRPr="00CD570F" w:rsidRDefault="00597DDB" w:rsidP="00597DDB">
            <w:pPr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  <w:b/>
              </w:rPr>
              <w:t>Знать:</w:t>
            </w:r>
            <w:r w:rsidRPr="00CD570F">
              <w:rPr>
                <w:rFonts w:ascii="Times New Roman" w:hAnsi="Times New Roman" w:cs="Times New Roman"/>
              </w:rPr>
              <w:t xml:space="preserve"> систему ценностей образовательного учреждения, этических норм, регулирующих межличностное и командное профессиональное общение.</w:t>
            </w:r>
          </w:p>
          <w:p w14:paraId="0BA29088" w14:textId="77777777" w:rsidR="00597DDB" w:rsidRPr="00CD570F" w:rsidRDefault="00597DDB" w:rsidP="00597DDB">
            <w:pPr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  <w:b/>
              </w:rPr>
              <w:t>Уметь:</w:t>
            </w:r>
            <w:r w:rsidRPr="00CD570F">
              <w:rPr>
                <w:rFonts w:ascii="Times New Roman" w:hAnsi="Times New Roman" w:cs="Times New Roman"/>
              </w:rPr>
              <w:t xml:space="preserve"> соблюдать толерантность, этические нормы при наличии социальных и культурных различий в команде.</w:t>
            </w:r>
          </w:p>
          <w:p w14:paraId="768F676D" w14:textId="77777777" w:rsidR="00597DDB" w:rsidRPr="00CD570F" w:rsidRDefault="00597DDB" w:rsidP="00597D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  <w:b/>
              </w:rPr>
              <w:t>Знать:</w:t>
            </w:r>
            <w:r w:rsidRPr="00CD570F">
              <w:rPr>
                <w:rFonts w:ascii="Times New Roman" w:hAnsi="Times New Roman" w:cs="Times New Roman"/>
              </w:rPr>
              <w:t xml:space="preserve"> основные направления развития и место в российской системе высшего образования</w:t>
            </w:r>
          </w:p>
          <w:p w14:paraId="767FBF60" w14:textId="77777777" w:rsidR="00597DDB" w:rsidRPr="00CD570F" w:rsidRDefault="00597DDB" w:rsidP="00597DDB">
            <w:pPr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</w:rPr>
              <w:t>Специфики индивидуальной и командной работы при обучении и подготовке научных проектов;</w:t>
            </w:r>
          </w:p>
          <w:p w14:paraId="1DDDAC9B" w14:textId="77777777" w:rsidR="00597DDB" w:rsidRPr="00CD570F" w:rsidRDefault="00597DDB" w:rsidP="00597DDB">
            <w:pPr>
              <w:rPr>
                <w:rFonts w:ascii="Times New Roman" w:hAnsi="Times New Roman" w:cs="Times New Roman"/>
              </w:rPr>
            </w:pPr>
            <w:r w:rsidRPr="00CD570F">
              <w:rPr>
                <w:rFonts w:ascii="Times New Roman" w:hAnsi="Times New Roman" w:cs="Times New Roman"/>
              </w:rPr>
              <w:t>основ правильной организации аудиторной и самостоятельной работы;</w:t>
            </w:r>
          </w:p>
          <w:p w14:paraId="190422E8" w14:textId="5C336AFB" w:rsidR="00990879" w:rsidRPr="00990879" w:rsidRDefault="00597DDB" w:rsidP="00597DDB">
            <w:pPr>
              <w:tabs>
                <w:tab w:val="left" w:pos="540"/>
              </w:tabs>
              <w:contextualSpacing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CD570F">
              <w:rPr>
                <w:rFonts w:ascii="Times New Roman" w:hAnsi="Times New Roman" w:cs="Times New Roman"/>
              </w:rPr>
              <w:t>этических норм, регулирующих межличностное и командное профессиональное общение</w:t>
            </w:r>
            <w:r w:rsidRPr="00990879">
              <w:t>.</w:t>
            </w:r>
          </w:p>
        </w:tc>
        <w:tc>
          <w:tcPr>
            <w:tcW w:w="2060" w:type="dxa"/>
          </w:tcPr>
          <w:p w14:paraId="185E6CBB" w14:textId="0299505D" w:rsidR="00597DDB" w:rsidRDefault="00CD570F" w:rsidP="00CD570F">
            <w:pPr>
              <w:pStyle w:val="a4"/>
              <w:ind w:left="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="00597DDB" w:rsidRPr="003D1B86">
              <w:rPr>
                <w:rFonts w:ascii="Times New Roman" w:hAnsi="Times New Roman"/>
                <w:sz w:val="24"/>
                <w:szCs w:val="24"/>
              </w:rPr>
              <w:t>Презентация результатов домашнего задания</w:t>
            </w:r>
          </w:p>
          <w:p w14:paraId="1653FE17" w14:textId="13A7EC8C" w:rsidR="00BF2033" w:rsidRDefault="00BF2033" w:rsidP="00CD570F">
            <w:pPr>
              <w:ind w:left="-28" w:firstLine="3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F037148" w14:textId="3B9316A9" w:rsidR="00990879" w:rsidRDefault="00CD570F" w:rsidP="00CD570F">
            <w:pPr>
              <w:pStyle w:val="a4"/>
              <w:spacing w:line="276" w:lineRule="auto"/>
              <w:ind w:left="9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597DDB" w:rsidRPr="00597DDB">
              <w:rPr>
                <w:rFonts w:ascii="Times New Roman" w:hAnsi="Times New Roman"/>
                <w:sz w:val="24"/>
                <w:szCs w:val="24"/>
              </w:rPr>
              <w:t>Проведение сравнения методологических подходов разных стран к разработке образовательных программ</w:t>
            </w:r>
          </w:p>
          <w:p w14:paraId="437A6809" w14:textId="124EB580" w:rsidR="00BF2033" w:rsidRDefault="00BF2033" w:rsidP="00CD570F">
            <w:pPr>
              <w:spacing w:line="276" w:lineRule="auto"/>
              <w:ind w:left="-28" w:firstLine="3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0A4A0CA" w14:textId="2EA97308" w:rsidR="00BF2033" w:rsidRPr="00BF2033" w:rsidRDefault="00BF2033" w:rsidP="00CD570F">
            <w:pPr>
              <w:spacing w:line="276" w:lineRule="auto"/>
              <w:ind w:left="-28" w:firstLine="3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25211F" w14:textId="6E4A0611" w:rsidR="00597DDB" w:rsidRPr="00CD570F" w:rsidRDefault="00CD570F" w:rsidP="00CD570F">
            <w:pPr>
              <w:ind w:left="284"/>
              <w:rPr>
                <w:rFonts w:ascii="Times New Roman" w:eastAsia="MS ??" w:hAnsi="Times New Roman"/>
                <w:sz w:val="24"/>
                <w:szCs w:val="24"/>
              </w:rPr>
            </w:pPr>
            <w:r>
              <w:rPr>
                <w:rFonts w:ascii="Times New Roman" w:eastAsia="MS ??" w:hAnsi="Times New Roman"/>
                <w:sz w:val="24"/>
                <w:szCs w:val="24"/>
              </w:rPr>
              <w:t>3.</w:t>
            </w:r>
            <w:r w:rsidR="00597DDB" w:rsidRPr="00CD570F">
              <w:rPr>
                <w:rFonts w:ascii="Times New Roman" w:eastAsia="MS ??" w:hAnsi="Times New Roman"/>
                <w:sz w:val="24"/>
                <w:szCs w:val="24"/>
              </w:rPr>
              <w:t>Решение кейса в команде.</w:t>
            </w:r>
          </w:p>
          <w:p w14:paraId="4EBBD67A" w14:textId="0FBE34FC" w:rsidR="00597DDB" w:rsidRPr="00597DDB" w:rsidRDefault="00597DDB" w:rsidP="00597DDB">
            <w:pPr>
              <w:pStyle w:val="a4"/>
              <w:spacing w:line="276" w:lineRule="auto"/>
              <w:ind w:left="64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33AE054" w14:textId="1CBDBFED" w:rsidR="00386397" w:rsidRPr="006A5C23" w:rsidRDefault="005E65F1" w:rsidP="00386397">
      <w:pPr>
        <w:pStyle w:val="3"/>
        <w:spacing w:before="0" w:line="360" w:lineRule="auto"/>
        <w:jc w:val="both"/>
        <w:rPr>
          <w:rFonts w:ascii="Times New Roman" w:hAnsi="Times New Roman"/>
          <w:b/>
          <w:color w:val="auto"/>
          <w:sz w:val="28"/>
          <w:szCs w:val="28"/>
        </w:rPr>
      </w:pPr>
      <w:bookmarkStart w:id="50" w:name="_Toc106632255"/>
      <w:bookmarkStart w:id="51" w:name="_Toc423945300"/>
      <w:r w:rsidRPr="005E65F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7.3</w:t>
      </w:r>
      <w:r w:rsidR="003863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86397" w:rsidRPr="006A5C23">
        <w:rPr>
          <w:rFonts w:ascii="Times New Roman" w:hAnsi="Times New Roman"/>
          <w:b/>
          <w:color w:val="auto"/>
          <w:sz w:val="28"/>
          <w:szCs w:val="28"/>
        </w:rPr>
        <w:t>Типовые контрольные задания или иные материалы, необходимые для оценки знаний, умений</w:t>
      </w:r>
      <w:bookmarkEnd w:id="50"/>
    </w:p>
    <w:p w14:paraId="54BCB17C" w14:textId="77777777" w:rsidR="00386397" w:rsidRPr="00F85D2B" w:rsidRDefault="00386397" w:rsidP="00386397">
      <w:pPr>
        <w:pStyle w:val="p10"/>
        <w:spacing w:before="0" w:beforeAutospacing="0" w:after="0" w:afterAutospacing="0" w:line="360" w:lineRule="auto"/>
        <w:ind w:firstLine="708"/>
        <w:jc w:val="both"/>
        <w:rPr>
          <w:sz w:val="28"/>
          <w:szCs w:val="28"/>
        </w:rPr>
      </w:pPr>
      <w:r w:rsidRPr="00042281">
        <w:rPr>
          <w:sz w:val="28"/>
          <w:szCs w:val="28"/>
        </w:rPr>
        <w:t xml:space="preserve">Промежуточная аттестация (зачет) проводится в виде ответов на вопросы билета в устной или письменной форме. </w:t>
      </w:r>
    </w:p>
    <w:p w14:paraId="65F1BA03" w14:textId="77777777" w:rsidR="00386397" w:rsidRPr="00042281" w:rsidRDefault="00386397" w:rsidP="00386397">
      <w:pPr>
        <w:pStyle w:val="p10"/>
        <w:spacing w:before="0" w:beforeAutospacing="0" w:after="0" w:afterAutospacing="0" w:line="276" w:lineRule="auto"/>
        <w:jc w:val="both"/>
        <w:rPr>
          <w:b/>
          <w:sz w:val="28"/>
          <w:szCs w:val="28"/>
        </w:rPr>
      </w:pPr>
      <w:r w:rsidRPr="00042281">
        <w:rPr>
          <w:b/>
          <w:sz w:val="28"/>
          <w:szCs w:val="28"/>
        </w:rPr>
        <w:t>Примерные контрольные вопросы:</w:t>
      </w:r>
    </w:p>
    <w:p w14:paraId="0579E86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ФГОС  и</w:t>
      </w:r>
      <w:proofErr w:type="gramEnd"/>
      <w:r>
        <w:rPr>
          <w:sz w:val="28"/>
          <w:szCs w:val="28"/>
        </w:rPr>
        <w:t xml:space="preserve"> их структура.</w:t>
      </w:r>
    </w:p>
    <w:p w14:paraId="30D451D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Многоуровневая система образования в России.</w:t>
      </w:r>
    </w:p>
    <w:p w14:paraId="5C5469F7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Структура и содержание образовательной программы.</w:t>
      </w:r>
    </w:p>
    <w:p w14:paraId="2D71FFCC" w14:textId="599D3C45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Профессиональные компетенции и трудовые функции.</w:t>
      </w:r>
    </w:p>
    <w:p w14:paraId="001DFB1D" w14:textId="69C75926" w:rsidR="002857F5" w:rsidRDefault="002857F5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>Характеристика профессиональной деятельности выпускника</w:t>
      </w:r>
      <w:r w:rsidR="008B051E">
        <w:rPr>
          <w:sz w:val="28"/>
          <w:szCs w:val="28"/>
        </w:rPr>
        <w:t>.</w:t>
      </w:r>
    </w:p>
    <w:p w14:paraId="096F1180" w14:textId="77777777" w:rsidR="00386397" w:rsidRDefault="00386397" w:rsidP="00386397">
      <w:pPr>
        <w:pStyle w:val="p10"/>
        <w:numPr>
          <w:ilvl w:val="0"/>
          <w:numId w:val="15"/>
        </w:numPr>
        <w:spacing w:before="0" w:beforeAutospacing="0" w:after="0" w:afterAutospacing="0"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Трудоустройство выпускников </w:t>
      </w:r>
      <w:proofErr w:type="spellStart"/>
      <w:r>
        <w:rPr>
          <w:sz w:val="28"/>
          <w:szCs w:val="28"/>
        </w:rPr>
        <w:t>Финуниверситета</w:t>
      </w:r>
      <w:proofErr w:type="spellEnd"/>
      <w:r>
        <w:rPr>
          <w:sz w:val="28"/>
          <w:szCs w:val="28"/>
        </w:rPr>
        <w:t>.</w:t>
      </w:r>
    </w:p>
    <w:p w14:paraId="56C5E02D" w14:textId="4911BD08" w:rsidR="00386397" w:rsidRPr="00042281" w:rsidRDefault="00F34E0A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Виды совместных</w:t>
      </w:r>
      <w:r w:rsidR="00386397">
        <w:rPr>
          <w:sz w:val="28"/>
          <w:szCs w:val="28"/>
        </w:rPr>
        <w:t xml:space="preserve"> образовательных программ </w:t>
      </w:r>
      <w:proofErr w:type="spellStart"/>
      <w:r w:rsidR="00386397">
        <w:rPr>
          <w:sz w:val="28"/>
          <w:szCs w:val="28"/>
        </w:rPr>
        <w:t>Финуниверситета</w:t>
      </w:r>
      <w:proofErr w:type="spellEnd"/>
      <w:r w:rsidR="00386397">
        <w:rPr>
          <w:sz w:val="28"/>
          <w:szCs w:val="28"/>
        </w:rPr>
        <w:t>.</w:t>
      </w:r>
    </w:p>
    <w:p w14:paraId="5C7A3F66" w14:textId="051D684C" w:rsidR="002857F5" w:rsidRDefault="002857F5" w:rsidP="00386397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>Особенности образовательных стандартов Финансового университета</w:t>
      </w:r>
    </w:p>
    <w:p w14:paraId="62145548" w14:textId="34BAE7B6" w:rsidR="002857F5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 xml:space="preserve">Роль </w:t>
      </w:r>
      <w:r>
        <w:rPr>
          <w:sz w:val="28"/>
          <w:szCs w:val="28"/>
        </w:rPr>
        <w:t>английского</w:t>
      </w:r>
      <w:r w:rsidRPr="002857F5">
        <w:rPr>
          <w:sz w:val="28"/>
          <w:szCs w:val="28"/>
        </w:rPr>
        <w:t xml:space="preserve"> языка в формировании профессиональной </w:t>
      </w:r>
      <w:r>
        <w:rPr>
          <w:sz w:val="28"/>
          <w:szCs w:val="28"/>
        </w:rPr>
        <w:t>деятельности выпускника ФМЭО</w:t>
      </w:r>
      <w:r w:rsidR="008B051E">
        <w:rPr>
          <w:sz w:val="28"/>
          <w:szCs w:val="28"/>
        </w:rPr>
        <w:t>.</w:t>
      </w:r>
    </w:p>
    <w:p w14:paraId="6DAA7D97" w14:textId="1997C5CF" w:rsidR="002857F5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2857F5">
        <w:rPr>
          <w:sz w:val="28"/>
          <w:szCs w:val="28"/>
        </w:rPr>
        <w:t>сло</w:t>
      </w:r>
      <w:r>
        <w:rPr>
          <w:sz w:val="28"/>
          <w:szCs w:val="28"/>
        </w:rPr>
        <w:t>вия для</w:t>
      </w:r>
      <w:r w:rsidRPr="002857F5">
        <w:rPr>
          <w:sz w:val="28"/>
          <w:szCs w:val="28"/>
        </w:rPr>
        <w:t xml:space="preserve"> </w:t>
      </w:r>
      <w:proofErr w:type="gramStart"/>
      <w:r w:rsidRPr="002857F5">
        <w:rPr>
          <w:sz w:val="28"/>
          <w:szCs w:val="28"/>
        </w:rPr>
        <w:t xml:space="preserve">формирования  </w:t>
      </w:r>
      <w:proofErr w:type="spellStart"/>
      <w:r w:rsidRPr="002857F5">
        <w:rPr>
          <w:sz w:val="28"/>
          <w:szCs w:val="28"/>
        </w:rPr>
        <w:t>мультиязычной</w:t>
      </w:r>
      <w:proofErr w:type="spellEnd"/>
      <w:proofErr w:type="gramEnd"/>
      <w:r w:rsidRPr="002857F5">
        <w:rPr>
          <w:sz w:val="28"/>
          <w:szCs w:val="28"/>
        </w:rPr>
        <w:t xml:space="preserve"> среды вуза.</w:t>
      </w:r>
    </w:p>
    <w:p w14:paraId="2BF519D4" w14:textId="0C728D34" w:rsidR="002857F5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sz w:val="28"/>
          <w:szCs w:val="28"/>
        </w:rPr>
      </w:pPr>
      <w:r w:rsidRPr="002857F5">
        <w:rPr>
          <w:sz w:val="28"/>
          <w:szCs w:val="28"/>
        </w:rPr>
        <w:t xml:space="preserve"> Межкультурная коммуникация в системе высшего образования. </w:t>
      </w:r>
    </w:p>
    <w:p w14:paraId="00360B4C" w14:textId="7225B747" w:rsidR="00386397" w:rsidRPr="008B77FF" w:rsidRDefault="002857F5" w:rsidP="002857F5">
      <w:pPr>
        <w:pStyle w:val="p10"/>
        <w:numPr>
          <w:ilvl w:val="0"/>
          <w:numId w:val="15"/>
        </w:numPr>
        <w:spacing w:line="276" w:lineRule="auto"/>
        <w:ind w:firstLine="0"/>
        <w:jc w:val="both"/>
        <w:rPr>
          <w:rStyle w:val="s3"/>
          <w:sz w:val="28"/>
          <w:szCs w:val="28"/>
        </w:rPr>
      </w:pPr>
      <w:r w:rsidRPr="002857F5">
        <w:rPr>
          <w:sz w:val="28"/>
          <w:szCs w:val="28"/>
        </w:rPr>
        <w:t>Коммуникативная компетентность</w:t>
      </w:r>
    </w:p>
    <w:p w14:paraId="07735065" w14:textId="2D3A5937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bookmarkStart w:id="52" w:name="_Toc106632256"/>
      <w:bookmarkEnd w:id="51"/>
      <w:r w:rsidRPr="00BE260E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8. Перечень основной и дополнительной учебной литературы, необходимой для освоения дисциплины:</w:t>
      </w:r>
      <w:bookmarkEnd w:id="52"/>
    </w:p>
    <w:p w14:paraId="4CCFC284" w14:textId="77777777" w:rsidR="00C21064" w:rsidRPr="00A041A5" w:rsidRDefault="00C21064" w:rsidP="00C21064">
      <w:pPr>
        <w:rPr>
          <w:rFonts w:ascii="Times New Roman" w:hAnsi="Times New Roman" w:cs="Times New Roman"/>
          <w:b/>
          <w:i/>
          <w:sz w:val="28"/>
          <w:szCs w:val="28"/>
        </w:rPr>
      </w:pPr>
      <w:bookmarkStart w:id="53" w:name="_Toc423945305"/>
      <w:r w:rsidRPr="00A041A5">
        <w:rPr>
          <w:rFonts w:ascii="Times New Roman" w:hAnsi="Times New Roman" w:cs="Times New Roman"/>
          <w:b/>
          <w:i/>
          <w:sz w:val="28"/>
          <w:szCs w:val="28"/>
        </w:rPr>
        <w:t>Нормативные документы и локальные акты:</w:t>
      </w:r>
    </w:p>
    <w:p w14:paraId="596613B3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8.1.</w:t>
      </w:r>
      <w:r w:rsidRPr="00A041A5">
        <w:rPr>
          <w:rFonts w:ascii="Times New Roman" w:hAnsi="Times New Roman" w:cs="Times New Roman"/>
          <w:sz w:val="28"/>
          <w:szCs w:val="28"/>
        </w:rPr>
        <w:tab/>
        <w:t>Федеральный закон «Об образовании в Российской Федерации» от 29 декабря 2012 года № 273-ФЗ.</w:t>
      </w:r>
    </w:p>
    <w:p w14:paraId="3C0E9A63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8.2.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Образовательный стандарт высшего образования федерального государственного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образовательного  бюджетного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учреждения высшего образования «Финансовый Университет при Правительстве Российской Федерации» направление подготовки 38.03.01 Экономика (уровень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бакалавриата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– Москва: Финансовый университет, 2021.</w:t>
      </w:r>
    </w:p>
    <w:p w14:paraId="17459212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8.3.</w:t>
      </w:r>
      <w:r w:rsidRPr="00A041A5">
        <w:rPr>
          <w:rFonts w:ascii="Times New Roman" w:hAnsi="Times New Roman" w:cs="Times New Roman"/>
          <w:sz w:val="28"/>
          <w:szCs w:val="28"/>
        </w:rPr>
        <w:tab/>
        <w:t>Статья 195.1 "Понятия квалификации работника, профессионального стандарта" Трудового кодекса Российской Федерации от 30.12.2001 № 197-ФЗ</w:t>
      </w:r>
    </w:p>
    <w:p w14:paraId="630188AA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8.4.</w:t>
      </w:r>
      <w:r w:rsidRPr="00A041A5">
        <w:rPr>
          <w:rFonts w:ascii="Times New Roman" w:hAnsi="Times New Roman" w:cs="Times New Roman"/>
          <w:sz w:val="28"/>
          <w:szCs w:val="28"/>
        </w:rPr>
        <w:tab/>
        <w:t>Статья 195.2 "Порядок разработки и утверждения профессиональных стандартов" Трудового кодекса Российской Федерации от 30.12.2001 № 197-ФЗ</w:t>
      </w:r>
    </w:p>
    <w:p w14:paraId="4CE4D094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8.5.</w:t>
      </w:r>
      <w:r w:rsidRPr="00A041A5">
        <w:rPr>
          <w:rFonts w:ascii="Times New Roman" w:hAnsi="Times New Roman" w:cs="Times New Roman"/>
          <w:sz w:val="28"/>
          <w:szCs w:val="28"/>
        </w:rPr>
        <w:tab/>
        <w:t>Статья 195.3 "Порядок применения профессиональных стандартов" Трудового кодекса Российской Федерации от 30.12.2001 № 197-ФЗ</w:t>
      </w:r>
    </w:p>
    <w:p w14:paraId="01228A0C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lastRenderedPageBreak/>
        <w:t>8.6.</w:t>
      </w:r>
      <w:r w:rsidRPr="00A041A5">
        <w:rPr>
          <w:rFonts w:ascii="Times New Roman" w:hAnsi="Times New Roman" w:cs="Times New Roman"/>
          <w:sz w:val="28"/>
          <w:szCs w:val="28"/>
        </w:rPr>
        <w:tab/>
        <w:t>Федеральный закон от 03.07.2016 № 238-ФЗ "О независимой оценке квалификаций"</w:t>
      </w:r>
    </w:p>
    <w:p w14:paraId="25169E64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8.7.</w:t>
      </w:r>
      <w:r w:rsidRPr="00A041A5">
        <w:rPr>
          <w:rFonts w:ascii="Times New Roman" w:hAnsi="Times New Roman" w:cs="Times New Roman"/>
          <w:sz w:val="28"/>
          <w:szCs w:val="28"/>
        </w:rPr>
        <w:tab/>
        <w:t>Положение о международной академической мобильности обучающихся – Москва: Финансовый Университет, 2021.</w:t>
      </w:r>
    </w:p>
    <w:p w14:paraId="6FC7265D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14:paraId="4617A06E" w14:textId="77777777" w:rsidR="00C21064" w:rsidRPr="00A041A5" w:rsidRDefault="00C21064" w:rsidP="00C210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041A5">
        <w:rPr>
          <w:rFonts w:ascii="Times New Roman" w:hAnsi="Times New Roman" w:cs="Times New Roman"/>
          <w:b/>
          <w:i/>
          <w:sz w:val="28"/>
          <w:szCs w:val="28"/>
        </w:rPr>
        <w:t>Литература:</w:t>
      </w:r>
    </w:p>
    <w:p w14:paraId="137267B7" w14:textId="77777777" w:rsidR="00C21064" w:rsidRPr="00A041A5" w:rsidRDefault="00C21064" w:rsidP="00C210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041A5">
        <w:rPr>
          <w:rFonts w:ascii="Times New Roman" w:hAnsi="Times New Roman" w:cs="Times New Roman"/>
          <w:b/>
          <w:i/>
          <w:sz w:val="28"/>
          <w:szCs w:val="28"/>
        </w:rPr>
        <w:t>Основная литература:</w:t>
      </w:r>
    </w:p>
    <w:p w14:paraId="2701A376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 xml:space="preserve">8.8. 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Финансовый университет: прошлое, настоящее,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будущее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учеб. пособие / М.А.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Эскиндаров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Н.А.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Разманова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Е.И. Нестеренко [и др.] ; под ред.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М.А.Эскиндарова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редкол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.: И.Н. Шапкин, Н.А.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Разманова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;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рец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.: В.В. Думный, С.А. Погодин ;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кафедра экономической истории. — Москва: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2011. — 184 с. — ЭБ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>. — URL: http://elib.fa.ru/Book/Finuniversity.pdf (дата обращения: 21.06.2022). — Текст: электронный.</w:t>
      </w:r>
    </w:p>
    <w:p w14:paraId="04E8A064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 xml:space="preserve">8.9. 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Сто лет развития. 1919-2019 / </w:t>
      </w:r>
      <w:proofErr w:type="spellStart"/>
      <w:proofErr w:type="gramStart"/>
      <w:r w:rsidRPr="00A041A5">
        <w:rPr>
          <w:rFonts w:ascii="Times New Roman" w:hAnsi="Times New Roman" w:cs="Times New Roman"/>
          <w:sz w:val="28"/>
          <w:szCs w:val="28"/>
        </w:rPr>
        <w:t>Финуниверситет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;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под общей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ред.М.А.Эскиндарова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; авторы-сост.: Я.А.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Пляйс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С.Л. Анохина, Т.А.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Мирошникова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Е.А. Нестеренко, Е.М. Орлова. —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Международные отношения, 2019. — 696 с. —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непосредственный.  — То же. — ЭБ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Финуниверситета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. — URL:http://elib.fa.ru/fbook/stoletrazvity.pdf (дата обращения: 21.06.2022). — SBN 978-5-7133-1627-3. —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B5DCA7B" w14:textId="77777777" w:rsidR="00C21064" w:rsidRPr="00A041A5" w:rsidRDefault="00C21064" w:rsidP="00C21064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A041A5">
        <w:rPr>
          <w:rFonts w:ascii="Times New Roman" w:hAnsi="Times New Roman" w:cs="Times New Roman"/>
          <w:b/>
          <w:i/>
          <w:sz w:val="28"/>
          <w:szCs w:val="28"/>
        </w:rPr>
        <w:t>Дополнительная литература:</w:t>
      </w:r>
    </w:p>
    <w:p w14:paraId="082DCCB2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 xml:space="preserve">8.10. 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Гретченко, А.А. Болонский процесс: интеграция России в европейское и мировое образовательное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пространство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учеб. пособие / А.А. Гретченко, А.И. Гретченко. —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2020. — 425 с. — ISBN 978-5-406-07539-5. — ЭБС BOOK.ru. — URL: https://book.ru/book/933509 (дата обращения: 21.06.2022). —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60126D74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 xml:space="preserve">8.11. 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Розанова, Н.М. Основы научных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исследований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учеб.-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практич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. пособие / Н.М. Розанова. —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Москва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КноРус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, 2021. — 327 с. — ISBN 978-5-406-08331-4. — ЭБС BOOK.ru. — URL: https://book.ru/book/939866 (дата обращения: 21.06.2022). —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A041A5">
        <w:rPr>
          <w:rFonts w:ascii="Times New Roman" w:hAnsi="Times New Roman" w:cs="Times New Roman"/>
          <w:sz w:val="28"/>
          <w:szCs w:val="28"/>
        </w:rPr>
        <w:t xml:space="preserve"> электронный.</w:t>
      </w:r>
    </w:p>
    <w:p w14:paraId="3DFDDC19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</w:p>
    <w:p w14:paraId="4EF18692" w14:textId="77777777" w:rsidR="00C21064" w:rsidRPr="00A041A5" w:rsidRDefault="00C21064" w:rsidP="00C21064">
      <w:pPr>
        <w:rPr>
          <w:rFonts w:ascii="Times New Roman" w:hAnsi="Times New Roman" w:cs="Times New Roman"/>
          <w:b/>
          <w:sz w:val="28"/>
          <w:szCs w:val="28"/>
        </w:rPr>
      </w:pPr>
      <w:r w:rsidRPr="00A041A5">
        <w:rPr>
          <w:rFonts w:ascii="Times New Roman" w:hAnsi="Times New Roman" w:cs="Times New Roman"/>
          <w:b/>
          <w:sz w:val="28"/>
          <w:szCs w:val="28"/>
        </w:rPr>
        <w:t>9. Перечень ресурсов информационно телекоммуникационной сети Интернет, необходимых для освоения дисциплины</w:t>
      </w:r>
    </w:p>
    <w:p w14:paraId="22C46090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1.</w:t>
      </w:r>
      <w:r w:rsidRPr="00A041A5">
        <w:rPr>
          <w:rFonts w:ascii="Times New Roman" w:hAnsi="Times New Roman" w:cs="Times New Roman"/>
          <w:sz w:val="28"/>
          <w:szCs w:val="28"/>
        </w:rPr>
        <w:tab/>
        <w:t>http://www.fa.ru – официальный сайт Финансового университета при Правительстве Российской Федерации</w:t>
      </w:r>
    </w:p>
    <w:p w14:paraId="62B93FC3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lastRenderedPageBreak/>
        <w:t>2.</w:t>
      </w:r>
      <w:r w:rsidRPr="00A041A5">
        <w:rPr>
          <w:rFonts w:ascii="Times New Roman" w:hAnsi="Times New Roman" w:cs="Times New Roman"/>
          <w:sz w:val="28"/>
          <w:szCs w:val="28"/>
        </w:rPr>
        <w:tab/>
      </w:r>
      <w:r w:rsidRPr="00A041A5">
        <w:rPr>
          <w:rFonts w:ascii="Times New Roman" w:hAnsi="Times New Roman" w:cs="Times New Roman"/>
          <w:sz w:val="28"/>
          <w:szCs w:val="28"/>
          <w:lang w:val="en-US"/>
        </w:rPr>
        <w:t>org</w:t>
      </w:r>
      <w:r w:rsidRPr="00A041A5">
        <w:rPr>
          <w:rFonts w:ascii="Times New Roman" w:hAnsi="Times New Roman" w:cs="Times New Roman"/>
          <w:sz w:val="28"/>
          <w:szCs w:val="28"/>
        </w:rPr>
        <w:t>.</w:t>
      </w:r>
      <w:r w:rsidRPr="00A041A5">
        <w:rPr>
          <w:rFonts w:ascii="Times New Roman" w:hAnsi="Times New Roman" w:cs="Times New Roman"/>
          <w:sz w:val="28"/>
          <w:szCs w:val="28"/>
          <w:lang w:val="en-US"/>
        </w:rPr>
        <w:t>fa</w:t>
      </w:r>
      <w:r w:rsidRPr="00A041A5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A041A5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>. – Информационно-образовательный портал Финансового университета при Правительстве Российской Федерации</w:t>
      </w:r>
    </w:p>
    <w:p w14:paraId="77D018AB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3.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054F497E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4DC31381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4FD0268F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7F642EF6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Znanium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http://www.znanium.com</w:t>
      </w:r>
    </w:p>
    <w:p w14:paraId="416A8C9A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2FA0C5E4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45D47C6B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03B5DE61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Alpina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041A5">
        <w:rPr>
          <w:rFonts w:ascii="Times New Roman" w:hAnsi="Times New Roman" w:cs="Times New Roman"/>
          <w:sz w:val="28"/>
          <w:szCs w:val="28"/>
        </w:rPr>
        <w:t>Digital</w:t>
      </w:r>
      <w:proofErr w:type="spellEnd"/>
      <w:r w:rsidRPr="00A041A5">
        <w:rPr>
          <w:rFonts w:ascii="Times New Roman" w:hAnsi="Times New Roman" w:cs="Times New Roman"/>
          <w:sz w:val="28"/>
          <w:szCs w:val="28"/>
        </w:rPr>
        <w:t xml:space="preserve"> http://lib.alpinadigital.ru/</w:t>
      </w:r>
    </w:p>
    <w:p w14:paraId="7320E9FB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50BD2B9B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  </w:t>
      </w:r>
    </w:p>
    <w:p w14:paraId="043EC908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 xml:space="preserve">Справочная правовая система «Консультант 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Плюс»  http://www.consultant.ru/</w:t>
      </w:r>
      <w:proofErr w:type="gramEnd"/>
    </w:p>
    <w:p w14:paraId="77B2E4B6" w14:textId="77777777" w:rsidR="00C21064" w:rsidRPr="00A041A5" w:rsidRDefault="00C21064" w:rsidP="00C21064">
      <w:pPr>
        <w:rPr>
          <w:rFonts w:ascii="Times New Roman" w:hAnsi="Times New Roman" w:cs="Times New Roman"/>
          <w:sz w:val="28"/>
          <w:szCs w:val="28"/>
        </w:rPr>
      </w:pPr>
      <w:r w:rsidRPr="00A041A5">
        <w:rPr>
          <w:rFonts w:ascii="Times New Roman" w:hAnsi="Times New Roman" w:cs="Times New Roman"/>
          <w:sz w:val="28"/>
          <w:szCs w:val="28"/>
        </w:rPr>
        <w:t>•</w:t>
      </w:r>
      <w:r w:rsidRPr="00A041A5">
        <w:rPr>
          <w:rFonts w:ascii="Times New Roman" w:hAnsi="Times New Roman" w:cs="Times New Roman"/>
          <w:sz w:val="28"/>
          <w:szCs w:val="28"/>
        </w:rPr>
        <w:tab/>
        <w:t>Справочная правовая система «</w:t>
      </w:r>
      <w:proofErr w:type="gramStart"/>
      <w:r w:rsidRPr="00A041A5">
        <w:rPr>
          <w:rFonts w:ascii="Times New Roman" w:hAnsi="Times New Roman" w:cs="Times New Roman"/>
          <w:sz w:val="28"/>
          <w:szCs w:val="28"/>
        </w:rPr>
        <w:t>ГАРАНТ»  http://www.garant.ru/</w:t>
      </w:r>
      <w:proofErr w:type="gramEnd"/>
    </w:p>
    <w:p w14:paraId="6626750B" w14:textId="5965CEFF" w:rsidR="00BE260E" w:rsidRDefault="00BE260E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C916AC" w14:textId="77777777" w:rsidR="00B43D9D" w:rsidRPr="00B05E1F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  <w:sz w:val="28"/>
          <w:szCs w:val="28"/>
        </w:rPr>
      </w:pPr>
      <w:bookmarkStart w:id="54" w:name="_Toc106632258"/>
      <w:r>
        <w:rPr>
          <w:rFonts w:ascii="Times New Roman" w:hAnsi="Times New Roman"/>
          <w:sz w:val="28"/>
          <w:szCs w:val="28"/>
        </w:rPr>
        <w:t>10.</w:t>
      </w:r>
      <w:r w:rsidRPr="00E17CAB">
        <w:rPr>
          <w:rFonts w:ascii="Times New Roman" w:hAnsi="Times New Roman"/>
          <w:sz w:val="28"/>
          <w:szCs w:val="28"/>
        </w:rPr>
        <w:t xml:space="preserve"> </w:t>
      </w:r>
      <w:r w:rsidRPr="00C05E05">
        <w:rPr>
          <w:rFonts w:ascii="Times New Roman" w:hAnsi="Times New Roman"/>
          <w:sz w:val="28"/>
          <w:szCs w:val="28"/>
        </w:rPr>
        <w:t xml:space="preserve"> </w:t>
      </w:r>
      <w:r w:rsidRPr="00B05E1F">
        <w:rPr>
          <w:rFonts w:ascii="Times New Roman" w:hAnsi="Times New Roman"/>
          <w:sz w:val="28"/>
          <w:szCs w:val="28"/>
        </w:rPr>
        <w:t>Методические указания для обучающихся по освоению дисциплины и выполнению различных форм самостоятельной работы</w:t>
      </w:r>
      <w:bookmarkEnd w:id="54"/>
    </w:p>
    <w:p w14:paraId="6630DEC2" w14:textId="77777777" w:rsidR="00CD570F" w:rsidRPr="00CD570F" w:rsidRDefault="00CD570F" w:rsidP="00CD570F">
      <w:pPr>
        <w:widowControl w:val="0"/>
        <w:overflowPunct w:val="0"/>
        <w:autoSpaceDE w:val="0"/>
        <w:autoSpaceDN w:val="0"/>
        <w:adjustRightInd w:val="0"/>
        <w:spacing w:after="0" w:line="360" w:lineRule="auto"/>
        <w:ind w:firstLine="709"/>
        <w:jc w:val="both"/>
        <w:textAlignment w:val="baseline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5" w:name="_Toc102234837"/>
      <w:bookmarkStart w:id="56" w:name="_Toc423945306"/>
      <w:bookmarkStart w:id="57" w:name="_Toc106632259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Студентам при подготовке следует использовать нормативные документы Финансового университета - Приказ </w:t>
      </w:r>
      <w:proofErr w:type="spellStart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11.05.2021 года №1040/о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>бакалавриата</w:t>
      </w:r>
      <w:proofErr w:type="spellEnd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магистратуры в Финансовом университете»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Финуниверситета</w:t>
      </w:r>
      <w:proofErr w:type="spellEnd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подраздел «Методическая работа» - «Распоряжения»/«Приказы </w:t>
      </w:r>
      <w:proofErr w:type="spellStart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CD570F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  <w:bookmarkEnd w:id="55"/>
    </w:p>
    <w:p w14:paraId="40024DE2" w14:textId="77777777" w:rsidR="00B43D9D" w:rsidRPr="00D968F8" w:rsidRDefault="00B43D9D" w:rsidP="00B43D9D">
      <w:pPr>
        <w:pStyle w:val="1"/>
        <w:spacing w:line="276" w:lineRule="auto"/>
        <w:jc w:val="both"/>
        <w:rPr>
          <w:rStyle w:val="s3"/>
          <w:rFonts w:ascii="Times New Roman" w:hAnsi="Times New Roman"/>
          <w:sz w:val="28"/>
          <w:szCs w:val="28"/>
        </w:rPr>
      </w:pPr>
      <w:r>
        <w:rPr>
          <w:rStyle w:val="s3"/>
          <w:rFonts w:ascii="Times New Roman" w:hAnsi="Times New Roman"/>
        </w:rPr>
        <w:t>11.</w:t>
      </w:r>
      <w:r w:rsidRPr="00D968F8">
        <w:rPr>
          <w:rStyle w:val="s3"/>
          <w:rFonts w:ascii="Times New Roman" w:hAnsi="Times New Roman"/>
        </w:rPr>
        <w:t xml:space="preserve"> </w:t>
      </w:r>
      <w:r w:rsidRPr="00D968F8">
        <w:rPr>
          <w:rStyle w:val="s3"/>
          <w:rFonts w:ascii="Times New Roman" w:hAnsi="Times New Roman"/>
          <w:sz w:val="28"/>
          <w:szCs w:val="28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6"/>
      <w:bookmarkEnd w:id="57"/>
    </w:p>
    <w:p w14:paraId="3372BE47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spacing w:before="240" w:after="60"/>
        <w:ind w:firstLine="720"/>
        <w:jc w:val="both"/>
        <w:outlineLvl w:val="0"/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</w:pPr>
      <w:bookmarkStart w:id="58" w:name="_Toc531614950"/>
      <w:bookmarkStart w:id="59" w:name="_Toc531686467"/>
      <w:bookmarkStart w:id="60" w:name="_Toc3995517"/>
      <w:bookmarkStart w:id="61" w:name="_Toc14100103"/>
      <w:bookmarkStart w:id="62" w:name="_Toc41317877"/>
      <w:bookmarkStart w:id="63" w:name="_Toc106632260"/>
      <w:bookmarkStart w:id="64" w:name="_Toc423945307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 1. Комплект лицензионного программного обеспечения:</w:t>
      </w:r>
      <w:bookmarkEnd w:id="58"/>
      <w:bookmarkEnd w:id="59"/>
      <w:bookmarkEnd w:id="60"/>
      <w:bookmarkEnd w:id="61"/>
      <w:bookmarkEnd w:id="62"/>
      <w:bookmarkEnd w:id="63"/>
    </w:p>
    <w:p w14:paraId="53FA8834" w14:textId="4D58C536" w:rsidR="00B43D9D" w:rsidRPr="00555D6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65" w:name="_Toc531614951"/>
      <w:bookmarkStart w:id="66" w:name="_Toc531686468"/>
      <w:bookmarkStart w:id="67" w:name="_Toc3995518"/>
      <w:bookmarkStart w:id="68" w:name="_Toc14100104"/>
      <w:bookmarkStart w:id="69" w:name="_Toc41317878"/>
      <w:bookmarkStart w:id="70" w:name="_Toc106632261"/>
      <w:r w:rsidRPr="00555D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1.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Windows</w:t>
      </w:r>
      <w:r w:rsidRPr="00555D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,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Microsoft</w:t>
      </w:r>
      <w:r w:rsidRPr="00555D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  <w:lang w:val="en-US"/>
        </w:rPr>
        <w:t>Office</w:t>
      </w:r>
      <w:r w:rsidRPr="00555D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.</w:t>
      </w:r>
      <w:bookmarkEnd w:id="65"/>
      <w:bookmarkEnd w:id="66"/>
      <w:bookmarkEnd w:id="67"/>
      <w:bookmarkEnd w:id="68"/>
      <w:bookmarkEnd w:id="69"/>
      <w:bookmarkEnd w:id="70"/>
    </w:p>
    <w:p w14:paraId="4D4807A2" w14:textId="5544029A" w:rsidR="00B43D9D" w:rsidRPr="00555D6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71" w:name="_Toc531614952"/>
      <w:bookmarkStart w:id="72" w:name="_Toc531686469"/>
      <w:bookmarkStart w:id="73" w:name="_Toc3995519"/>
      <w:bookmarkStart w:id="74" w:name="_Toc14100105"/>
      <w:bookmarkStart w:id="75" w:name="_Toc41317879"/>
      <w:bookmarkStart w:id="76" w:name="_Toc106632262"/>
      <w:r w:rsidRPr="00555D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2. </w:t>
      </w:r>
      <w:r w:rsidRPr="007E417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>Антивирус</w:t>
      </w:r>
      <w:r w:rsidRPr="00555D6A"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  <w:t xml:space="preserve"> </w:t>
      </w:r>
      <w:bookmarkEnd w:id="71"/>
      <w:bookmarkEnd w:id="72"/>
      <w:bookmarkEnd w:id="73"/>
      <w:bookmarkEnd w:id="74"/>
      <w:bookmarkEnd w:id="75"/>
      <w:bookmarkEnd w:id="76"/>
      <w:r w:rsidR="00CD570F" w:rsidRPr="00CD570F">
        <w:rPr>
          <w:rFonts w:ascii="Times New Roman" w:hAnsi="Times New Roman" w:cs="Times New Roman"/>
          <w:sz w:val="28"/>
          <w:szCs w:val="28"/>
          <w:lang w:val="en-US" w:eastAsia="ru-RU"/>
        </w:rPr>
        <w:t>Kaspersky</w:t>
      </w:r>
      <w:r w:rsidR="00CD570F" w:rsidRPr="00555D6A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5F59BC66" w14:textId="77777777" w:rsidR="00B43D9D" w:rsidRPr="00555D6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16"/>
          <w:szCs w:val="16"/>
        </w:rPr>
      </w:pPr>
    </w:p>
    <w:p w14:paraId="109D7A23" w14:textId="77777777" w:rsidR="00B43D9D" w:rsidRPr="007E417A" w:rsidRDefault="00B43D9D" w:rsidP="00B43D9D">
      <w:pPr>
        <w:keepNext/>
        <w:widowControl w:val="0"/>
        <w:autoSpaceDE w:val="0"/>
        <w:autoSpaceDN w:val="0"/>
        <w:adjustRightInd w:val="0"/>
        <w:ind w:firstLine="720"/>
        <w:jc w:val="both"/>
        <w:outlineLvl w:val="0"/>
        <w:rPr>
          <w:rFonts w:ascii="Times New Roman" w:eastAsia="Calibri" w:hAnsi="Times New Roman" w:cs="Times New Roman"/>
          <w:bCs/>
          <w:color w:val="000000"/>
          <w:kern w:val="32"/>
          <w:sz w:val="28"/>
          <w:szCs w:val="28"/>
        </w:rPr>
      </w:pPr>
      <w:bookmarkStart w:id="77" w:name="_Toc531614953"/>
      <w:bookmarkStart w:id="78" w:name="_Toc531686470"/>
      <w:bookmarkStart w:id="79" w:name="_Toc3995520"/>
      <w:bookmarkStart w:id="80" w:name="_Toc14100106"/>
      <w:bookmarkStart w:id="81" w:name="_Toc41317880"/>
      <w:bookmarkStart w:id="82" w:name="_Toc106632263"/>
      <w:r w:rsidRPr="007E417A">
        <w:rPr>
          <w:rFonts w:ascii="Times New Roman" w:eastAsia="Calibri" w:hAnsi="Times New Roman" w:cs="Times New Roman"/>
          <w:b/>
          <w:bCs/>
          <w:color w:val="000000"/>
          <w:kern w:val="3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77"/>
      <w:bookmarkEnd w:id="78"/>
      <w:bookmarkEnd w:id="79"/>
      <w:bookmarkEnd w:id="80"/>
      <w:bookmarkEnd w:id="81"/>
      <w:bookmarkEnd w:id="82"/>
    </w:p>
    <w:p w14:paraId="0463457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1. Информационно-правовая система «Гарант»</w:t>
      </w:r>
    </w:p>
    <w:p w14:paraId="6F6CBB46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2. Информационно-правовая система «Консультант Плюс»</w:t>
      </w:r>
    </w:p>
    <w:p w14:paraId="39594C7D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sz w:val="28"/>
          <w:szCs w:val="20"/>
        </w:rPr>
      </w:pPr>
      <w:r w:rsidRPr="007E417A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3. </w:t>
      </w:r>
      <w:r w:rsidRPr="007E417A">
        <w:rPr>
          <w:rFonts w:ascii="Times New Roman" w:eastAsia="Calibri" w:hAnsi="Times New Roman" w:cs="Times New Roman"/>
          <w:sz w:val="28"/>
          <w:szCs w:val="20"/>
        </w:rPr>
        <w:t>Система информационно-аналитического агентства «</w:t>
      </w:r>
      <w:proofErr w:type="spellStart"/>
      <w:r w:rsidRPr="007E417A">
        <w:rPr>
          <w:rFonts w:ascii="Times New Roman" w:eastAsia="Calibri" w:hAnsi="Times New Roman" w:cs="Times New Roman"/>
          <w:sz w:val="28"/>
          <w:szCs w:val="20"/>
        </w:rPr>
        <w:t>Bloomberg</w:t>
      </w:r>
      <w:proofErr w:type="spellEnd"/>
      <w:r w:rsidRPr="007E417A">
        <w:rPr>
          <w:rFonts w:ascii="Times New Roman" w:eastAsia="Calibri" w:hAnsi="Times New Roman" w:cs="Times New Roman"/>
          <w:sz w:val="28"/>
          <w:szCs w:val="20"/>
        </w:rPr>
        <w:t>»;</w:t>
      </w:r>
    </w:p>
    <w:p w14:paraId="31D82C28" w14:textId="77777777" w:rsidR="00B43D9D" w:rsidRPr="007E417A" w:rsidRDefault="00B43D9D" w:rsidP="00B43D9D">
      <w:pPr>
        <w:widowControl w:val="0"/>
        <w:shd w:val="clear" w:color="auto" w:fill="FFFFFF"/>
        <w:tabs>
          <w:tab w:val="left" w:pos="442"/>
        </w:tabs>
        <w:autoSpaceDE w:val="0"/>
        <w:autoSpaceDN w:val="0"/>
        <w:adjustRightInd w:val="0"/>
        <w:ind w:left="709" w:right="11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</w:p>
    <w:p w14:paraId="4D22BEB7" w14:textId="77777777" w:rsidR="00B43D9D" w:rsidRPr="007E417A" w:rsidRDefault="00B43D9D" w:rsidP="00B43D9D">
      <w:pPr>
        <w:keepNext/>
        <w:spacing w:before="240" w:after="60"/>
        <w:ind w:left="567"/>
        <w:jc w:val="both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bookmarkStart w:id="83" w:name="_Toc11530072"/>
      <w:bookmarkStart w:id="84" w:name="_Toc12458317"/>
      <w:bookmarkStart w:id="85" w:name="_Toc14100107"/>
      <w:bookmarkStart w:id="86" w:name="_Toc41317881"/>
      <w:bookmarkStart w:id="87" w:name="_Toc106632264"/>
      <w:r w:rsidRPr="007E417A">
        <w:rPr>
          <w:rFonts w:ascii="Times New Roman" w:hAnsi="Times New Roman" w:cs="Times New Roman"/>
          <w:b/>
          <w:bCs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  <w:bookmarkEnd w:id="83"/>
      <w:bookmarkEnd w:id="84"/>
      <w:bookmarkEnd w:id="85"/>
      <w:bookmarkEnd w:id="86"/>
      <w:bookmarkEnd w:id="87"/>
    </w:p>
    <w:p w14:paraId="48FB578F" w14:textId="77777777" w:rsidR="00B43D9D" w:rsidRPr="007E417A" w:rsidRDefault="00B43D9D" w:rsidP="00B43D9D">
      <w:pPr>
        <w:widowControl w:val="0"/>
        <w:autoSpaceDE w:val="0"/>
        <w:autoSpaceDN w:val="0"/>
        <w:adjustRightInd w:val="0"/>
        <w:spacing w:after="200"/>
        <w:ind w:left="426"/>
        <w:contextualSpacing/>
        <w:rPr>
          <w:rFonts w:ascii="Times New Roman" w:hAnsi="Times New Roman" w:cs="Times New Roman"/>
          <w:sz w:val="28"/>
          <w:szCs w:val="28"/>
        </w:rPr>
      </w:pPr>
      <w:r w:rsidRPr="007E417A">
        <w:rPr>
          <w:rFonts w:ascii="Times New Roman" w:hAnsi="Times New Roman" w:cs="Times New Roman"/>
          <w:sz w:val="28"/>
          <w:szCs w:val="28"/>
        </w:rPr>
        <w:t>Не предусмотрен.</w:t>
      </w:r>
    </w:p>
    <w:p w14:paraId="6D5AE40F" w14:textId="77777777" w:rsidR="00B43D9D" w:rsidRPr="007E417A" w:rsidRDefault="00B43D9D" w:rsidP="00B43D9D">
      <w:pPr>
        <w:pStyle w:val="1"/>
        <w:spacing w:before="0" w:after="0" w:line="276" w:lineRule="auto"/>
        <w:jc w:val="both"/>
        <w:rPr>
          <w:rFonts w:ascii="Times New Roman" w:hAnsi="Times New Roman"/>
        </w:rPr>
      </w:pPr>
    </w:p>
    <w:p w14:paraId="52EC0EDB" w14:textId="77777777" w:rsidR="00B43D9D" w:rsidRPr="00D968F8" w:rsidRDefault="00B43D9D" w:rsidP="00B43D9D">
      <w:pPr>
        <w:pStyle w:val="1"/>
        <w:spacing w:before="0" w:after="0" w:line="276" w:lineRule="auto"/>
        <w:ind w:firstLine="284"/>
        <w:jc w:val="both"/>
        <w:rPr>
          <w:rFonts w:ascii="Times New Roman" w:hAnsi="Times New Roman"/>
          <w:sz w:val="28"/>
          <w:szCs w:val="28"/>
        </w:rPr>
      </w:pPr>
      <w:bookmarkStart w:id="88" w:name="_Toc106632265"/>
      <w:r>
        <w:rPr>
          <w:rFonts w:ascii="Times New Roman" w:hAnsi="Times New Roman"/>
        </w:rPr>
        <w:t>12.</w:t>
      </w:r>
      <w:r w:rsidRPr="00D968F8">
        <w:rPr>
          <w:rFonts w:ascii="Times New Roman" w:hAnsi="Times New Roman"/>
        </w:rPr>
        <w:t xml:space="preserve"> </w:t>
      </w:r>
      <w:r w:rsidRPr="00D968F8">
        <w:rPr>
          <w:rFonts w:ascii="Times New Roman" w:hAnsi="Times New Roman"/>
          <w:sz w:val="28"/>
          <w:szCs w:val="28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64"/>
      <w:bookmarkEnd w:id="88"/>
    </w:p>
    <w:p w14:paraId="4502C7B1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ind w:firstLine="708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Материально-техническая база Финансового университета, необходимая для осуществления образовательного процесса по данной дисциплине, в соответствии с требованиями Ф</w:t>
      </w:r>
      <w:r>
        <w:rPr>
          <w:sz w:val="28"/>
          <w:szCs w:val="28"/>
        </w:rPr>
        <w:t>Г</w:t>
      </w:r>
      <w:r w:rsidRPr="006A5C23">
        <w:rPr>
          <w:sz w:val="28"/>
          <w:szCs w:val="28"/>
        </w:rPr>
        <w:t>ОС</w:t>
      </w:r>
      <w:r>
        <w:rPr>
          <w:sz w:val="28"/>
          <w:szCs w:val="28"/>
        </w:rPr>
        <w:t>/</w:t>
      </w:r>
      <w:r w:rsidRPr="006A5C23">
        <w:rPr>
          <w:sz w:val="28"/>
          <w:szCs w:val="28"/>
        </w:rPr>
        <w:t>О</w:t>
      </w:r>
      <w:r>
        <w:rPr>
          <w:sz w:val="28"/>
          <w:szCs w:val="28"/>
        </w:rPr>
        <w:t>С ФУ</w:t>
      </w:r>
      <w:r w:rsidRPr="006A5C23">
        <w:rPr>
          <w:sz w:val="28"/>
          <w:szCs w:val="28"/>
        </w:rPr>
        <w:t xml:space="preserve"> включает в себя специальные помещения для проведения лекций, семинарских занятий, групповых и индивидуальных консультаций, текущего контроля и промежуточной аттестации; помещения укомплектованы специализированной мебелью и техническими средствами обучения, необходимыми для представления информации большой аудитории.</w:t>
      </w:r>
    </w:p>
    <w:p w14:paraId="16B3ACDE" w14:textId="77777777" w:rsidR="00B43D9D" w:rsidRPr="006A5C23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 xml:space="preserve">Помещения для самостоятельной работы студентов включают в себя библиотеку с читальным залом, укомплектованную в соответствии с существующими нормами необходимой учебной и учебно-методической </w:t>
      </w:r>
      <w:r w:rsidRPr="006A5C23">
        <w:rPr>
          <w:sz w:val="28"/>
          <w:szCs w:val="28"/>
        </w:rPr>
        <w:lastRenderedPageBreak/>
        <w:t xml:space="preserve">литературой и иными материалами; </w:t>
      </w:r>
      <w:proofErr w:type="spellStart"/>
      <w:r w:rsidRPr="006A5C23">
        <w:rPr>
          <w:sz w:val="28"/>
          <w:szCs w:val="28"/>
        </w:rPr>
        <w:t>медиатеку</w:t>
      </w:r>
      <w:proofErr w:type="spellEnd"/>
      <w:r w:rsidRPr="006A5C23">
        <w:rPr>
          <w:sz w:val="28"/>
          <w:szCs w:val="28"/>
        </w:rPr>
        <w:t xml:space="preserve"> с выходом в Интернет, компьютерные классы с возможностью работы в Интернет; аудитории для консультационной деятельности.</w:t>
      </w:r>
    </w:p>
    <w:p w14:paraId="05FB72C8" w14:textId="226E2889" w:rsidR="00B43D9D" w:rsidRPr="00D20754" w:rsidRDefault="00B43D9D" w:rsidP="00B43D9D">
      <w:pPr>
        <w:pStyle w:val="p10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6A5C23">
        <w:rPr>
          <w:sz w:val="28"/>
          <w:szCs w:val="28"/>
        </w:rPr>
        <w:t>Студентам и преподавателям обеспечивается доступ, в том числе удаленный, к современным профессиональным базам данных (в том числе международным реферативным базам данных научных изданий) и информационным справочным системам.</w:t>
      </w:r>
    </w:p>
    <w:p w14:paraId="1A6F03A1" w14:textId="77777777" w:rsidR="00B43D9D" w:rsidRDefault="00B43D9D" w:rsidP="00B43D9D"/>
    <w:p w14:paraId="31C30054" w14:textId="77777777" w:rsidR="00B43D9D" w:rsidRPr="00BE260E" w:rsidRDefault="00B43D9D" w:rsidP="00BE260E">
      <w:pPr>
        <w:keepNext/>
        <w:spacing w:after="0" w:line="276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53"/>
    <w:p w14:paraId="33AF61E1" w14:textId="77777777" w:rsidR="00096BEB" w:rsidRPr="00096BEB" w:rsidRDefault="00096BEB" w:rsidP="00096BEB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BF3E5B" w14:textId="77777777" w:rsidR="00FD379B" w:rsidRPr="00F85D2B" w:rsidRDefault="00FD379B" w:rsidP="00FD379B">
      <w:pPr>
        <w:autoSpaceDE w:val="0"/>
        <w:autoSpaceDN w:val="0"/>
        <w:adjustRightInd w:val="0"/>
        <w:spacing w:line="276" w:lineRule="auto"/>
        <w:jc w:val="both"/>
        <w:rPr>
          <w:rStyle w:val="s10"/>
          <w:sz w:val="28"/>
          <w:szCs w:val="28"/>
        </w:rPr>
      </w:pPr>
    </w:p>
    <w:p w14:paraId="65E1BA1A" w14:textId="77777777" w:rsidR="00FD379B" w:rsidRDefault="00FD379B" w:rsidP="00FD379B">
      <w:pPr>
        <w:pStyle w:val="1"/>
        <w:spacing w:before="0" w:after="0" w:line="276" w:lineRule="auto"/>
        <w:ind w:left="360"/>
        <w:jc w:val="both"/>
        <w:rPr>
          <w:rFonts w:ascii="Times New Roman" w:hAnsi="Times New Roman"/>
          <w:sz w:val="28"/>
          <w:szCs w:val="28"/>
        </w:rPr>
      </w:pPr>
    </w:p>
    <w:p w14:paraId="18C072F8" w14:textId="77777777" w:rsidR="006272D8" w:rsidRDefault="006272D8"/>
    <w:sectPr w:rsidR="006272D8" w:rsidSect="00201626"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329F07" w14:textId="77777777" w:rsidR="003F0C90" w:rsidRDefault="003F0C90" w:rsidP="00F900E7">
      <w:pPr>
        <w:spacing w:after="0" w:line="240" w:lineRule="auto"/>
      </w:pPr>
      <w:r>
        <w:separator/>
      </w:r>
    </w:p>
  </w:endnote>
  <w:endnote w:type="continuationSeparator" w:id="0">
    <w:p w14:paraId="76C0690B" w14:textId="77777777" w:rsidR="003F0C90" w:rsidRDefault="003F0C90" w:rsidP="00F900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82041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14:paraId="391276C4" w14:textId="0016A125" w:rsidR="00444176" w:rsidRPr="00201626" w:rsidRDefault="00444176">
        <w:pPr>
          <w:pStyle w:val="ac"/>
          <w:jc w:val="center"/>
          <w:rPr>
            <w:rFonts w:ascii="Times New Roman" w:hAnsi="Times New Roman" w:cs="Times New Roman"/>
            <w:sz w:val="20"/>
          </w:rPr>
        </w:pPr>
        <w:r w:rsidRPr="00201626">
          <w:rPr>
            <w:rFonts w:ascii="Times New Roman" w:hAnsi="Times New Roman" w:cs="Times New Roman"/>
            <w:sz w:val="20"/>
          </w:rPr>
          <w:fldChar w:fldCharType="begin"/>
        </w:r>
        <w:r w:rsidRPr="00201626">
          <w:rPr>
            <w:rFonts w:ascii="Times New Roman" w:hAnsi="Times New Roman" w:cs="Times New Roman"/>
            <w:sz w:val="20"/>
          </w:rPr>
          <w:instrText>PAGE   \* MERGEFORMAT</w:instrText>
        </w:r>
        <w:r w:rsidRPr="00201626">
          <w:rPr>
            <w:rFonts w:ascii="Times New Roman" w:hAnsi="Times New Roman" w:cs="Times New Roman"/>
            <w:sz w:val="20"/>
          </w:rPr>
          <w:fldChar w:fldCharType="separate"/>
        </w:r>
        <w:r w:rsidR="00555D6A">
          <w:rPr>
            <w:rFonts w:ascii="Times New Roman" w:hAnsi="Times New Roman" w:cs="Times New Roman"/>
            <w:noProof/>
            <w:sz w:val="20"/>
          </w:rPr>
          <w:t>2</w:t>
        </w:r>
        <w:r w:rsidRPr="00201626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14:paraId="1142D942" w14:textId="77777777" w:rsidR="00444176" w:rsidRDefault="00444176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1376C" w14:textId="77777777" w:rsidR="003F0C90" w:rsidRDefault="003F0C90" w:rsidP="00F900E7">
      <w:pPr>
        <w:spacing w:after="0" w:line="240" w:lineRule="auto"/>
      </w:pPr>
      <w:r>
        <w:separator/>
      </w:r>
    </w:p>
  </w:footnote>
  <w:footnote w:type="continuationSeparator" w:id="0">
    <w:p w14:paraId="665F8E7B" w14:textId="77777777" w:rsidR="003F0C90" w:rsidRDefault="003F0C90" w:rsidP="00F900E7">
      <w:pPr>
        <w:spacing w:after="0" w:line="240" w:lineRule="auto"/>
      </w:pPr>
      <w:r>
        <w:continuationSeparator/>
      </w:r>
    </w:p>
  </w:footnote>
  <w:footnote w:id="1">
    <w:p w14:paraId="792AA4E9" w14:textId="5579C800" w:rsidR="00444176" w:rsidRPr="00F30377" w:rsidRDefault="00444176">
      <w:pPr>
        <w:pStyle w:val="a7"/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</w:pPr>
      <w:r>
        <w:rPr>
          <w:rStyle w:val="a9"/>
        </w:rPr>
        <w:footnoteRef/>
      </w:r>
      <w:r w:rsidRPr="00F900E7">
        <w:rPr>
          <w:rFonts w:ascii="Times New Roman" w:eastAsia="Times New Roman" w:hAnsi="Times New Roman" w:cs="Times New Roman"/>
          <w:sz w:val="16"/>
          <w:szCs w:val="16"/>
          <w:lang w:val="x-none" w:eastAsia="ru-RU"/>
        </w:rPr>
        <w:t>Заполняется при реализации актуализированных ОС ВО ФУ и ФГОС ВО3++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2263A"/>
    <w:multiLevelType w:val="hybridMultilevel"/>
    <w:tmpl w:val="C7FE1610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57349E6"/>
    <w:multiLevelType w:val="hybridMultilevel"/>
    <w:tmpl w:val="6570D7D8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F36DE"/>
    <w:multiLevelType w:val="hybridMultilevel"/>
    <w:tmpl w:val="7EC81AD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3820505"/>
    <w:multiLevelType w:val="hybridMultilevel"/>
    <w:tmpl w:val="B726BF58"/>
    <w:lvl w:ilvl="0" w:tplc="34482722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E11D6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1B110BF2"/>
    <w:multiLevelType w:val="hybridMultilevel"/>
    <w:tmpl w:val="03CE4F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421B07"/>
    <w:multiLevelType w:val="hybridMultilevel"/>
    <w:tmpl w:val="4BD49536"/>
    <w:lvl w:ilvl="0" w:tplc="DB8AC0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30C4DC3"/>
    <w:multiLevelType w:val="hybridMultilevel"/>
    <w:tmpl w:val="7FB276B4"/>
    <w:lvl w:ilvl="0" w:tplc="663C7B98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57" w:hanging="360"/>
      </w:pPr>
    </w:lvl>
    <w:lvl w:ilvl="2" w:tplc="0419001B" w:tentative="1">
      <w:start w:val="1"/>
      <w:numFmt w:val="lowerRoman"/>
      <w:lvlText w:val="%3."/>
      <w:lvlJc w:val="right"/>
      <w:pPr>
        <w:ind w:left="2877" w:hanging="180"/>
      </w:pPr>
    </w:lvl>
    <w:lvl w:ilvl="3" w:tplc="0419000F" w:tentative="1">
      <w:start w:val="1"/>
      <w:numFmt w:val="decimal"/>
      <w:lvlText w:val="%4."/>
      <w:lvlJc w:val="left"/>
      <w:pPr>
        <w:ind w:left="3597" w:hanging="360"/>
      </w:pPr>
    </w:lvl>
    <w:lvl w:ilvl="4" w:tplc="04190019" w:tentative="1">
      <w:start w:val="1"/>
      <w:numFmt w:val="lowerLetter"/>
      <w:lvlText w:val="%5."/>
      <w:lvlJc w:val="left"/>
      <w:pPr>
        <w:ind w:left="4317" w:hanging="360"/>
      </w:pPr>
    </w:lvl>
    <w:lvl w:ilvl="5" w:tplc="0419001B" w:tentative="1">
      <w:start w:val="1"/>
      <w:numFmt w:val="lowerRoman"/>
      <w:lvlText w:val="%6."/>
      <w:lvlJc w:val="right"/>
      <w:pPr>
        <w:ind w:left="5037" w:hanging="180"/>
      </w:pPr>
    </w:lvl>
    <w:lvl w:ilvl="6" w:tplc="0419000F" w:tentative="1">
      <w:start w:val="1"/>
      <w:numFmt w:val="decimal"/>
      <w:lvlText w:val="%7."/>
      <w:lvlJc w:val="left"/>
      <w:pPr>
        <w:ind w:left="5757" w:hanging="360"/>
      </w:pPr>
    </w:lvl>
    <w:lvl w:ilvl="7" w:tplc="04190019" w:tentative="1">
      <w:start w:val="1"/>
      <w:numFmt w:val="lowerLetter"/>
      <w:lvlText w:val="%8."/>
      <w:lvlJc w:val="left"/>
      <w:pPr>
        <w:ind w:left="6477" w:hanging="360"/>
      </w:pPr>
    </w:lvl>
    <w:lvl w:ilvl="8" w:tplc="041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8" w15:restartNumberingAfterBreak="0">
    <w:nsid w:val="23290DF8"/>
    <w:multiLevelType w:val="hybridMultilevel"/>
    <w:tmpl w:val="171AAF90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 w15:restartNumberingAfterBreak="0">
    <w:nsid w:val="270A660C"/>
    <w:multiLevelType w:val="hybridMultilevel"/>
    <w:tmpl w:val="2DFEC696"/>
    <w:lvl w:ilvl="0" w:tplc="F6E656E6">
      <w:start w:val="1"/>
      <w:numFmt w:val="decimal"/>
      <w:lvlText w:val="%1."/>
      <w:lvlJc w:val="left"/>
      <w:pPr>
        <w:ind w:left="578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0" w15:restartNumberingAfterBreak="0">
    <w:nsid w:val="2C5D1B29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75F71A8"/>
    <w:multiLevelType w:val="hybridMultilevel"/>
    <w:tmpl w:val="39B659D0"/>
    <w:lvl w:ilvl="0" w:tplc="04800F78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8166DB1"/>
    <w:multiLevelType w:val="multilevel"/>
    <w:tmpl w:val="D60E4D62"/>
    <w:lvl w:ilvl="0">
      <w:start w:val="7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3A935BFD"/>
    <w:multiLevelType w:val="hybridMultilevel"/>
    <w:tmpl w:val="B52C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A14A8"/>
    <w:multiLevelType w:val="hybridMultilevel"/>
    <w:tmpl w:val="7EC81AD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4ACC353C"/>
    <w:multiLevelType w:val="hybridMultilevel"/>
    <w:tmpl w:val="F6F0E328"/>
    <w:lvl w:ilvl="0" w:tplc="F6E656E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298" w:hanging="360"/>
      </w:pPr>
    </w:lvl>
    <w:lvl w:ilvl="2" w:tplc="0409001B">
      <w:start w:val="1"/>
      <w:numFmt w:val="lowerRoman"/>
      <w:lvlText w:val="%3."/>
      <w:lvlJc w:val="right"/>
      <w:pPr>
        <w:ind w:left="2018" w:hanging="180"/>
      </w:pPr>
    </w:lvl>
    <w:lvl w:ilvl="3" w:tplc="0409000F">
      <w:start w:val="1"/>
      <w:numFmt w:val="decimal"/>
      <w:lvlText w:val="%4."/>
      <w:lvlJc w:val="left"/>
      <w:pPr>
        <w:ind w:left="2738" w:hanging="360"/>
      </w:pPr>
    </w:lvl>
    <w:lvl w:ilvl="4" w:tplc="04090019">
      <w:start w:val="1"/>
      <w:numFmt w:val="lowerLetter"/>
      <w:lvlText w:val="%5."/>
      <w:lvlJc w:val="left"/>
      <w:pPr>
        <w:ind w:left="3458" w:hanging="360"/>
      </w:pPr>
    </w:lvl>
    <w:lvl w:ilvl="5" w:tplc="0409001B">
      <w:start w:val="1"/>
      <w:numFmt w:val="lowerRoman"/>
      <w:lvlText w:val="%6."/>
      <w:lvlJc w:val="right"/>
      <w:pPr>
        <w:ind w:left="4178" w:hanging="180"/>
      </w:pPr>
    </w:lvl>
    <w:lvl w:ilvl="6" w:tplc="0409000F">
      <w:start w:val="1"/>
      <w:numFmt w:val="decimal"/>
      <w:lvlText w:val="%7."/>
      <w:lvlJc w:val="left"/>
      <w:pPr>
        <w:ind w:left="4898" w:hanging="360"/>
      </w:pPr>
    </w:lvl>
    <w:lvl w:ilvl="7" w:tplc="04090019">
      <w:start w:val="1"/>
      <w:numFmt w:val="lowerLetter"/>
      <w:lvlText w:val="%8."/>
      <w:lvlJc w:val="left"/>
      <w:pPr>
        <w:ind w:left="5618" w:hanging="360"/>
      </w:pPr>
    </w:lvl>
    <w:lvl w:ilvl="8" w:tplc="0409001B">
      <w:start w:val="1"/>
      <w:numFmt w:val="lowerRoman"/>
      <w:lvlText w:val="%9."/>
      <w:lvlJc w:val="right"/>
      <w:pPr>
        <w:ind w:left="6338" w:hanging="180"/>
      </w:pPr>
    </w:lvl>
  </w:abstractNum>
  <w:abstractNum w:abstractNumId="16" w15:restartNumberingAfterBreak="0">
    <w:nsid w:val="4F8C02B7"/>
    <w:multiLevelType w:val="hybridMultilevel"/>
    <w:tmpl w:val="5B1840AC"/>
    <w:lvl w:ilvl="0" w:tplc="82AA17B2">
      <w:start w:val="1"/>
      <w:numFmt w:val="decimal"/>
      <w:lvlText w:val="%1."/>
      <w:lvlJc w:val="left"/>
      <w:pPr>
        <w:ind w:left="786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6243E42"/>
    <w:multiLevelType w:val="hybridMultilevel"/>
    <w:tmpl w:val="F5A2F822"/>
    <w:lvl w:ilvl="0" w:tplc="D750C6C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2A9180B"/>
    <w:multiLevelType w:val="multilevel"/>
    <w:tmpl w:val="197296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37D58F4"/>
    <w:multiLevelType w:val="hybridMultilevel"/>
    <w:tmpl w:val="D1EE378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5A809B9"/>
    <w:multiLevelType w:val="hybridMultilevel"/>
    <w:tmpl w:val="BE0C878A"/>
    <w:lvl w:ilvl="0" w:tplc="0419000F">
      <w:start w:val="1"/>
      <w:numFmt w:val="decimal"/>
      <w:lvlText w:val="%1."/>
      <w:lvlJc w:val="left"/>
      <w:pPr>
        <w:tabs>
          <w:tab w:val="num" w:pos="0"/>
        </w:tabs>
        <w:ind w:hanging="360"/>
      </w:p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  <w:rPr>
        <w:rFonts w:cs="Times New Roman"/>
      </w:r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16"/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</w:num>
  <w:num w:numId="8">
    <w:abstractNumId w:val="13"/>
  </w:num>
  <w:num w:numId="9">
    <w:abstractNumId w:val="5"/>
  </w:num>
  <w:num w:numId="10">
    <w:abstractNumId w:val="3"/>
  </w:num>
  <w:num w:numId="11">
    <w:abstractNumId w:val="6"/>
  </w:num>
  <w:num w:numId="12">
    <w:abstractNumId w:val="1"/>
  </w:num>
  <w:num w:numId="13">
    <w:abstractNumId w:val="8"/>
  </w:num>
  <w:num w:numId="14">
    <w:abstractNumId w:val="12"/>
  </w:num>
  <w:num w:numId="15">
    <w:abstractNumId w:val="20"/>
  </w:num>
  <w:num w:numId="16">
    <w:abstractNumId w:val="15"/>
  </w:num>
  <w:num w:numId="17">
    <w:abstractNumId w:val="15"/>
  </w:num>
  <w:num w:numId="18">
    <w:abstractNumId w:val="9"/>
  </w:num>
  <w:num w:numId="19">
    <w:abstractNumId w:val="4"/>
  </w:num>
  <w:num w:numId="20">
    <w:abstractNumId w:val="2"/>
  </w:num>
  <w:num w:numId="21">
    <w:abstractNumId w:val="14"/>
  </w:num>
  <w:num w:numId="22">
    <w:abstractNumId w:val="17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8BC"/>
    <w:rsid w:val="000173FD"/>
    <w:rsid w:val="00096BEB"/>
    <w:rsid w:val="000C4C34"/>
    <w:rsid w:val="000E41C8"/>
    <w:rsid w:val="001410E7"/>
    <w:rsid w:val="001509A7"/>
    <w:rsid w:val="00180F04"/>
    <w:rsid w:val="00183BEB"/>
    <w:rsid w:val="0018468A"/>
    <w:rsid w:val="001A6FE7"/>
    <w:rsid w:val="001B7CB5"/>
    <w:rsid w:val="001F17D1"/>
    <w:rsid w:val="002003FA"/>
    <w:rsid w:val="00201626"/>
    <w:rsid w:val="00270A68"/>
    <w:rsid w:val="00272471"/>
    <w:rsid w:val="002857F5"/>
    <w:rsid w:val="002A0F9F"/>
    <w:rsid w:val="002C7A27"/>
    <w:rsid w:val="002E3DF2"/>
    <w:rsid w:val="002F414D"/>
    <w:rsid w:val="002F5795"/>
    <w:rsid w:val="003470B6"/>
    <w:rsid w:val="00350502"/>
    <w:rsid w:val="00361AEF"/>
    <w:rsid w:val="003654C2"/>
    <w:rsid w:val="00386397"/>
    <w:rsid w:val="003D1B86"/>
    <w:rsid w:val="003F0C90"/>
    <w:rsid w:val="00404683"/>
    <w:rsid w:val="00444176"/>
    <w:rsid w:val="00450FDC"/>
    <w:rsid w:val="00452C7B"/>
    <w:rsid w:val="00460FA6"/>
    <w:rsid w:val="004A6AAA"/>
    <w:rsid w:val="004C0414"/>
    <w:rsid w:val="004D5302"/>
    <w:rsid w:val="004E6775"/>
    <w:rsid w:val="00502B25"/>
    <w:rsid w:val="00553CCD"/>
    <w:rsid w:val="00555D6A"/>
    <w:rsid w:val="00595634"/>
    <w:rsid w:val="00597DDB"/>
    <w:rsid w:val="005C4BA0"/>
    <w:rsid w:val="005E65F1"/>
    <w:rsid w:val="00616BBF"/>
    <w:rsid w:val="006232C6"/>
    <w:rsid w:val="00626688"/>
    <w:rsid w:val="00626CBF"/>
    <w:rsid w:val="006272D8"/>
    <w:rsid w:val="00644EB5"/>
    <w:rsid w:val="00693583"/>
    <w:rsid w:val="00696166"/>
    <w:rsid w:val="00697F6F"/>
    <w:rsid w:val="006A0B43"/>
    <w:rsid w:val="006A1A00"/>
    <w:rsid w:val="006A4090"/>
    <w:rsid w:val="006D409B"/>
    <w:rsid w:val="006E03DA"/>
    <w:rsid w:val="006F2AB2"/>
    <w:rsid w:val="007361FE"/>
    <w:rsid w:val="00780A8F"/>
    <w:rsid w:val="007A03F9"/>
    <w:rsid w:val="007C4856"/>
    <w:rsid w:val="007D2974"/>
    <w:rsid w:val="007E417A"/>
    <w:rsid w:val="007F7F22"/>
    <w:rsid w:val="00810DBF"/>
    <w:rsid w:val="00845F18"/>
    <w:rsid w:val="008824D4"/>
    <w:rsid w:val="0089684E"/>
    <w:rsid w:val="00896D0C"/>
    <w:rsid w:val="008A6C4B"/>
    <w:rsid w:val="008B051E"/>
    <w:rsid w:val="008B11F1"/>
    <w:rsid w:val="008B4EC3"/>
    <w:rsid w:val="008C3470"/>
    <w:rsid w:val="008C519D"/>
    <w:rsid w:val="008D25CA"/>
    <w:rsid w:val="008D43BA"/>
    <w:rsid w:val="008D46C5"/>
    <w:rsid w:val="008D7EA5"/>
    <w:rsid w:val="008E08AF"/>
    <w:rsid w:val="008E35BF"/>
    <w:rsid w:val="008E78B0"/>
    <w:rsid w:val="00926CE3"/>
    <w:rsid w:val="00943EFE"/>
    <w:rsid w:val="00944333"/>
    <w:rsid w:val="009509D3"/>
    <w:rsid w:val="009817B9"/>
    <w:rsid w:val="009830D5"/>
    <w:rsid w:val="00987DF8"/>
    <w:rsid w:val="00990879"/>
    <w:rsid w:val="009C5BC8"/>
    <w:rsid w:val="009E2250"/>
    <w:rsid w:val="009E274C"/>
    <w:rsid w:val="009F6E64"/>
    <w:rsid w:val="00A03398"/>
    <w:rsid w:val="00A224BF"/>
    <w:rsid w:val="00A42CB1"/>
    <w:rsid w:val="00A43492"/>
    <w:rsid w:val="00A900C0"/>
    <w:rsid w:val="00AD1DD6"/>
    <w:rsid w:val="00B040A3"/>
    <w:rsid w:val="00B43D9D"/>
    <w:rsid w:val="00B44F58"/>
    <w:rsid w:val="00B45192"/>
    <w:rsid w:val="00B508BC"/>
    <w:rsid w:val="00B70D9A"/>
    <w:rsid w:val="00B90F22"/>
    <w:rsid w:val="00B92628"/>
    <w:rsid w:val="00B94E7C"/>
    <w:rsid w:val="00BB6003"/>
    <w:rsid w:val="00BC28DE"/>
    <w:rsid w:val="00BC7CA8"/>
    <w:rsid w:val="00BD00A2"/>
    <w:rsid w:val="00BE260E"/>
    <w:rsid w:val="00BE4B7B"/>
    <w:rsid w:val="00BE5018"/>
    <w:rsid w:val="00BE5439"/>
    <w:rsid w:val="00BF2033"/>
    <w:rsid w:val="00BF2C2B"/>
    <w:rsid w:val="00BF4207"/>
    <w:rsid w:val="00BF684F"/>
    <w:rsid w:val="00BF78E5"/>
    <w:rsid w:val="00C0589C"/>
    <w:rsid w:val="00C21064"/>
    <w:rsid w:val="00C46E7A"/>
    <w:rsid w:val="00C566B4"/>
    <w:rsid w:val="00C700A0"/>
    <w:rsid w:val="00CB6221"/>
    <w:rsid w:val="00CC63EB"/>
    <w:rsid w:val="00CD570F"/>
    <w:rsid w:val="00CE6408"/>
    <w:rsid w:val="00D029E8"/>
    <w:rsid w:val="00D064BC"/>
    <w:rsid w:val="00D33BB7"/>
    <w:rsid w:val="00D47D50"/>
    <w:rsid w:val="00D95217"/>
    <w:rsid w:val="00D96085"/>
    <w:rsid w:val="00DA079D"/>
    <w:rsid w:val="00DA2FC6"/>
    <w:rsid w:val="00DC3601"/>
    <w:rsid w:val="00DF0E80"/>
    <w:rsid w:val="00DF37AC"/>
    <w:rsid w:val="00E059AF"/>
    <w:rsid w:val="00E11184"/>
    <w:rsid w:val="00E131F1"/>
    <w:rsid w:val="00E27E68"/>
    <w:rsid w:val="00E6023D"/>
    <w:rsid w:val="00E6157B"/>
    <w:rsid w:val="00F27ADA"/>
    <w:rsid w:val="00F30377"/>
    <w:rsid w:val="00F34E0A"/>
    <w:rsid w:val="00F46437"/>
    <w:rsid w:val="00F57402"/>
    <w:rsid w:val="00F746B0"/>
    <w:rsid w:val="00F900E7"/>
    <w:rsid w:val="00FA5A6B"/>
    <w:rsid w:val="00FC07CE"/>
    <w:rsid w:val="00FC4BA1"/>
    <w:rsid w:val="00FC59DA"/>
    <w:rsid w:val="00FD2F54"/>
    <w:rsid w:val="00FD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DD0C32"/>
  <w15:chartTrackingRefBased/>
  <w15:docId w15:val="{6EFEC5AF-E201-481F-BA99-C60F275E9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3398"/>
  </w:style>
  <w:style w:type="paragraph" w:styleId="1">
    <w:name w:val="heading 1"/>
    <w:basedOn w:val="a"/>
    <w:next w:val="a"/>
    <w:link w:val="10"/>
    <w:qFormat/>
    <w:rsid w:val="0089684E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6BE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684E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customStyle="1" w:styleId="p11">
    <w:name w:val="p11"/>
    <w:basedOn w:val="a"/>
    <w:rsid w:val="008968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39"/>
    <w:rsid w:val="00FD37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10">
    <w:name w:val="s10"/>
    <w:rsid w:val="00FD379B"/>
    <w:rPr>
      <w:rFonts w:cs="Times New Roman"/>
    </w:rPr>
  </w:style>
  <w:style w:type="paragraph" w:customStyle="1" w:styleId="p17">
    <w:name w:val="p17"/>
    <w:basedOn w:val="a"/>
    <w:rsid w:val="00FD37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rsid w:val="00FD379B"/>
    <w:rPr>
      <w:rFonts w:cs="Times New Roman"/>
    </w:rPr>
  </w:style>
  <w:style w:type="paragraph" w:customStyle="1" w:styleId="Default">
    <w:name w:val="Default"/>
    <w:rsid w:val="00810DB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096BEB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4">
    <w:name w:val="List Paragraph"/>
    <w:basedOn w:val="a"/>
    <w:uiPriority w:val="34"/>
    <w:qFormat/>
    <w:rsid w:val="004D5302"/>
    <w:pPr>
      <w:ind w:left="720"/>
      <w:contextualSpacing/>
    </w:pPr>
  </w:style>
  <w:style w:type="table" w:customStyle="1" w:styleId="11">
    <w:name w:val="Сетка таблицы1"/>
    <w:basedOn w:val="a1"/>
    <w:next w:val="a3"/>
    <w:uiPriority w:val="39"/>
    <w:rsid w:val="00A4349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3">
    <w:name w:val="s3"/>
    <w:rsid w:val="00386397"/>
    <w:rPr>
      <w:rFonts w:cs="Times New Roman"/>
    </w:rPr>
  </w:style>
  <w:style w:type="paragraph" w:customStyle="1" w:styleId="p10">
    <w:name w:val="p10"/>
    <w:basedOn w:val="a"/>
    <w:rsid w:val="003863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780A8F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</w:rPr>
  </w:style>
  <w:style w:type="paragraph" w:styleId="12">
    <w:name w:val="toc 1"/>
    <w:basedOn w:val="a"/>
    <w:next w:val="a"/>
    <w:autoRedefine/>
    <w:uiPriority w:val="39"/>
    <w:unhideWhenUsed/>
    <w:rsid w:val="00780A8F"/>
    <w:pPr>
      <w:spacing w:after="100"/>
    </w:pPr>
  </w:style>
  <w:style w:type="paragraph" w:styleId="31">
    <w:name w:val="toc 3"/>
    <w:basedOn w:val="a"/>
    <w:next w:val="a"/>
    <w:autoRedefine/>
    <w:uiPriority w:val="39"/>
    <w:unhideWhenUsed/>
    <w:rsid w:val="00780A8F"/>
    <w:pPr>
      <w:spacing w:after="100"/>
      <w:ind w:left="440"/>
    </w:pPr>
  </w:style>
  <w:style w:type="character" w:styleId="a6">
    <w:name w:val="Hyperlink"/>
    <w:basedOn w:val="a0"/>
    <w:uiPriority w:val="99"/>
    <w:unhideWhenUsed/>
    <w:rsid w:val="00780A8F"/>
    <w:rPr>
      <w:color w:val="0563C1" w:themeColor="hyperlink"/>
      <w:u w:val="single"/>
    </w:rPr>
  </w:style>
  <w:style w:type="paragraph" w:customStyle="1" w:styleId="13">
    <w:name w:val="Обычный1"/>
    <w:rsid w:val="00697F6F"/>
    <w:pPr>
      <w:widowControl w:val="0"/>
      <w:snapToGrid w:val="0"/>
      <w:spacing w:after="200" w:line="276" w:lineRule="auto"/>
    </w:pPr>
    <w:rPr>
      <w:rFonts w:ascii="Courier New" w:eastAsia="MS ??" w:hAnsi="Courier New" w:cs="Times New Roman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F900E7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900E7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900E7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01626"/>
  </w:style>
  <w:style w:type="paragraph" w:styleId="ac">
    <w:name w:val="footer"/>
    <w:basedOn w:val="a"/>
    <w:link w:val="ad"/>
    <w:uiPriority w:val="99"/>
    <w:unhideWhenUsed/>
    <w:rsid w:val="002016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01626"/>
  </w:style>
  <w:style w:type="paragraph" w:styleId="ae">
    <w:name w:val="Balloon Text"/>
    <w:basedOn w:val="a"/>
    <w:link w:val="af"/>
    <w:uiPriority w:val="99"/>
    <w:semiHidden/>
    <w:unhideWhenUsed/>
    <w:rsid w:val="002016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201626"/>
    <w:rPr>
      <w:rFonts w:ascii="Segoe UI" w:hAnsi="Segoe UI" w:cs="Segoe UI"/>
      <w:sz w:val="18"/>
      <w:szCs w:val="18"/>
    </w:rPr>
  </w:style>
  <w:style w:type="table" w:customStyle="1" w:styleId="110">
    <w:name w:val="Сетка таблицы11"/>
    <w:basedOn w:val="a1"/>
    <w:next w:val="a3"/>
    <w:uiPriority w:val="39"/>
    <w:rsid w:val="00990879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1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7C8517-AC87-4E2F-BF5E-08C3A398E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19</Pages>
  <Words>4910</Words>
  <Characters>27993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Самвел Казарян</dc:creator>
  <cp:keywords/>
  <dc:description/>
  <cp:lastModifiedBy>Иванова Наталья Петровна</cp:lastModifiedBy>
  <cp:revision>17</cp:revision>
  <cp:lastPrinted>2020-06-16T13:35:00Z</cp:lastPrinted>
  <dcterms:created xsi:type="dcterms:W3CDTF">2022-06-10T14:22:00Z</dcterms:created>
  <dcterms:modified xsi:type="dcterms:W3CDTF">2022-07-08T11:37:00Z</dcterms:modified>
</cp:coreProperties>
</file>